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4D" w:rsidRDefault="0079674D" w:rsidP="001F4C7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2DF9FEFC" wp14:editId="6AB7C3FD">
            <wp:simplePos x="0" y="0"/>
            <wp:positionH relativeFrom="column">
              <wp:posOffset>2377648</wp:posOffset>
            </wp:positionH>
            <wp:positionV relativeFrom="paragraph">
              <wp:posOffset>246380</wp:posOffset>
            </wp:positionV>
            <wp:extent cx="1343608" cy="1343608"/>
            <wp:effectExtent l="0" t="0" r="9525" b="9525"/>
            <wp:wrapNone/>
            <wp:docPr id="14" name="Picture 14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08" cy="13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B0174" w:rsidRPr="002B5710" w:rsidRDefault="009C510D" w:rsidP="0079674D">
      <w:pPr>
        <w:pStyle w:val="NoSpacing"/>
        <w:jc w:val="center"/>
        <w:rPr>
          <w:rFonts w:ascii="TH SarabunPSK" w:hAnsi="TH SarabunPSK" w:cs="TH SarabunPSK"/>
          <w:b/>
          <w:bCs/>
          <w:color w:val="FF3300"/>
          <w:sz w:val="44"/>
          <w:szCs w:val="44"/>
        </w:rPr>
      </w:pPr>
      <w:r w:rsidRPr="002B5710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คำจำกัดความและรายละเอียดสมรรถนะ</w:t>
      </w:r>
      <w:r w:rsidR="003A2826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ทางการบริหาร</w:t>
      </w:r>
    </w:p>
    <w:p w:rsidR="000F36C3" w:rsidRPr="002B5710" w:rsidRDefault="0079674D" w:rsidP="00F755CA">
      <w:pPr>
        <w:pStyle w:val="NoSpacing"/>
        <w:jc w:val="center"/>
        <w:rPr>
          <w:rFonts w:ascii="TH SarabunPSK" w:hAnsi="TH SarabunPSK" w:cs="TH SarabunPSK"/>
          <w:b/>
          <w:bCs/>
          <w:color w:val="FF3300"/>
          <w:sz w:val="44"/>
          <w:szCs w:val="44"/>
        </w:rPr>
      </w:pPr>
      <w:r w:rsidRPr="002B5710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(</w:t>
      </w:r>
      <w:r w:rsidR="003A2826">
        <w:rPr>
          <w:rFonts w:ascii="TH SarabunPSK" w:hAnsi="TH SarabunPSK" w:cs="TH SarabunPSK"/>
          <w:b/>
          <w:bCs/>
          <w:color w:val="FF3300"/>
          <w:sz w:val="44"/>
          <w:szCs w:val="44"/>
        </w:rPr>
        <w:t xml:space="preserve">Managerial </w:t>
      </w:r>
      <w:r w:rsidRPr="002B5710">
        <w:rPr>
          <w:rFonts w:ascii="TH SarabunPSK" w:hAnsi="TH SarabunPSK" w:cs="TH SarabunPSK"/>
          <w:b/>
          <w:bCs/>
          <w:color w:val="FF3300"/>
          <w:sz w:val="44"/>
          <w:szCs w:val="44"/>
        </w:rPr>
        <w:t>Competency</w:t>
      </w:r>
      <w:r w:rsidRPr="002B5710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)</w:t>
      </w: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192B" w:rsidRPr="00AB6450" w:rsidRDefault="008D3E17" w:rsidP="00224AC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การมีวิสัยทัศน์</w:t>
      </w:r>
      <w:r w:rsidR="007A65F9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(</w:t>
      </w:r>
      <w:r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Visioning</w:t>
      </w:r>
      <w:r w:rsidR="007A65F9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7A65F9" w:rsidRDefault="007A65F9" w:rsidP="0062462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04612">
        <w:rPr>
          <w:rFonts w:ascii="TH SarabunPSK" w:eastAsia="Cordia New" w:hAnsi="TH SarabunPSK" w:cs="TH SarabunPSK" w:hint="cs"/>
          <w:sz w:val="32"/>
          <w:szCs w:val="32"/>
          <w:cs/>
        </w:rPr>
        <w:t>ความสามารถในการกำหนดวิสัยทัศน์ ภารกิจ และเป้าหมายการทำงานของส่วนงาน ให้ตอบสนองต่อวิสัยทัศน์และเป้าหมายของสถาบัน รวมทั้งความสามารถในการผลักดันและกระตุ้นจูงใจให้ผู้อื่นทำงานให้ตอบสนองต่อวิสัยทัศน์ของสถาบัน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84"/>
        <w:gridCol w:w="5024"/>
        <w:gridCol w:w="1890"/>
        <w:gridCol w:w="1890"/>
      </w:tblGrid>
      <w:tr w:rsidR="006D77C8" w:rsidRPr="000F36C3" w:rsidTr="00F73535">
        <w:trPr>
          <w:trHeight w:val="93"/>
        </w:trPr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6D77C8" w:rsidRPr="000F36C3" w:rsidRDefault="006D77C8" w:rsidP="006D77C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5024" w:type="dxa"/>
            <w:vMerge w:val="restart"/>
            <w:shd w:val="clear" w:color="auto" w:fill="FABF8F" w:themeFill="accent6" w:themeFillTint="99"/>
            <w:vAlign w:val="center"/>
          </w:tcPr>
          <w:p w:rsidR="006D77C8" w:rsidRPr="000F36C3" w:rsidRDefault="006D77C8" w:rsidP="006D77C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  <w:vAlign w:val="center"/>
          </w:tcPr>
          <w:p w:rsidR="006D77C8" w:rsidRDefault="006D77C8" w:rsidP="006D77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6D77C8" w:rsidRPr="000F36C3" w:rsidTr="00F73535">
        <w:trPr>
          <w:trHeight w:val="350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6D77C8" w:rsidRDefault="006D77C8" w:rsidP="006D77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4" w:type="dxa"/>
            <w:vMerge/>
            <w:shd w:val="clear" w:color="auto" w:fill="FABF8F" w:themeFill="accent6" w:themeFillTint="99"/>
            <w:vAlign w:val="center"/>
          </w:tcPr>
          <w:p w:rsidR="006D77C8" w:rsidRPr="000F36C3" w:rsidRDefault="006D77C8" w:rsidP="006D77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6D77C8" w:rsidRDefault="006D77C8" w:rsidP="006D77C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6D77C8" w:rsidRDefault="006D77C8" w:rsidP="006D77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6D77C8" w:rsidRDefault="006D77C8" w:rsidP="006D77C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6D77C8" w:rsidRDefault="006D77C8" w:rsidP="006D77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สนับสนุนวิชาการ</w:t>
            </w:r>
          </w:p>
        </w:tc>
      </w:tr>
      <w:tr w:rsidR="00764FFE" w:rsidRPr="000F36C3" w:rsidTr="00F73535">
        <w:tc>
          <w:tcPr>
            <w:tcW w:w="1384" w:type="dxa"/>
          </w:tcPr>
          <w:p w:rsidR="00764FFE" w:rsidRPr="000B4BBC" w:rsidRDefault="00764FFE" w:rsidP="00534F8D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024" w:type="dxa"/>
          </w:tcPr>
          <w:p w:rsidR="00764FFE" w:rsidRPr="000F36C3" w:rsidRDefault="00764FF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</w:tcPr>
          <w:p w:rsidR="00764FFE" w:rsidRPr="000F36C3" w:rsidRDefault="00764FFE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6D77C8" w:rsidRPr="000F36C3" w:rsidTr="00F73535">
        <w:trPr>
          <w:trHeight w:val="777"/>
        </w:trPr>
        <w:tc>
          <w:tcPr>
            <w:tcW w:w="1384" w:type="dxa"/>
            <w:shd w:val="clear" w:color="auto" w:fill="auto"/>
          </w:tcPr>
          <w:p w:rsidR="006D77C8" w:rsidRPr="000B4BBC" w:rsidRDefault="006D77C8" w:rsidP="00534F8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6D77C8" w:rsidRDefault="00504612" w:rsidP="008661A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สื่อสารองค์กร</w:t>
            </w:r>
            <w:r w:rsidR="00502783">
              <w:rPr>
                <w:rFonts w:ascii="TH SarabunPSK" w:hAnsi="TH SarabunPSK" w:cs="TH SarabunPSK" w:hint="cs"/>
                <w:sz w:val="28"/>
                <w:cs/>
              </w:rPr>
              <w:t xml:space="preserve"> ให้ผู้อื่นเข้าใจบทบาทหน้าที่ของงานที่ปฏิบัติ</w:t>
            </w:r>
          </w:p>
          <w:p w:rsidR="006D77C8" w:rsidRPr="00CB271E" w:rsidRDefault="00504612" w:rsidP="00CB271E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เชื่อมโยงงานเข้ากับบริบทของส่วนงานหรือสถาบัน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6D77C8" w:rsidRPr="003F7475" w:rsidRDefault="006D77C8" w:rsidP="003A2826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D77C8" w:rsidRPr="003F7475" w:rsidRDefault="00F6637A" w:rsidP="003A2826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รองผู้อำนวยการส่วน / รองผู้อำนวยการสำนักงาน</w:t>
            </w:r>
          </w:p>
        </w:tc>
      </w:tr>
      <w:tr w:rsidR="006D77C8" w:rsidRPr="000F36C3" w:rsidTr="00F73535">
        <w:trPr>
          <w:trHeight w:val="1560"/>
        </w:trPr>
        <w:tc>
          <w:tcPr>
            <w:tcW w:w="1384" w:type="dxa"/>
            <w:shd w:val="clear" w:color="auto" w:fill="auto"/>
          </w:tcPr>
          <w:p w:rsidR="006D77C8" w:rsidRPr="000B4BBC" w:rsidRDefault="006D77C8" w:rsidP="00534F8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6D77C8" w:rsidRPr="000F36C3" w:rsidRDefault="006D77C8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6D77C8" w:rsidRPr="0042009C" w:rsidRDefault="0042009C" w:rsidP="0042009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เป็นส่วนหนึ่งในการกำหนดวิสัยทัศน์ของส่วนงานหรือสถาบัน</w:t>
            </w:r>
          </w:p>
        </w:tc>
        <w:tc>
          <w:tcPr>
            <w:tcW w:w="1890" w:type="dxa"/>
            <w:shd w:val="clear" w:color="auto" w:fill="FFFFFF" w:themeFill="background1"/>
          </w:tcPr>
          <w:p w:rsidR="006D77C8" w:rsidRPr="00175BB5" w:rsidRDefault="00B437AB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ประธานสาขาวิชา / หัวหน้าภาควิชา / หัวหน้าศูนย์</w:t>
            </w:r>
          </w:p>
        </w:tc>
        <w:tc>
          <w:tcPr>
            <w:tcW w:w="1890" w:type="dxa"/>
            <w:shd w:val="clear" w:color="auto" w:fill="FFFFFF" w:themeFill="background1"/>
          </w:tcPr>
          <w:p w:rsidR="006D77C8" w:rsidRPr="00175BB5" w:rsidRDefault="00984E2A" w:rsidP="00764FFE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หัวหน้าศูนย์</w:t>
            </w:r>
          </w:p>
        </w:tc>
      </w:tr>
      <w:tr w:rsidR="006D77C8" w:rsidRPr="000F36C3" w:rsidTr="00F73535">
        <w:tc>
          <w:tcPr>
            <w:tcW w:w="1384" w:type="dxa"/>
            <w:shd w:val="clear" w:color="auto" w:fill="auto"/>
          </w:tcPr>
          <w:p w:rsidR="006D77C8" w:rsidRPr="000B4BBC" w:rsidRDefault="006D77C8" w:rsidP="00534F8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6D77C8" w:rsidRPr="000F36C3" w:rsidRDefault="006D77C8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6D77C8" w:rsidRDefault="0042009C" w:rsidP="00534F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สร้างความน่าเชื่อถือให้แก่วิสัยทัศน์โดยสื่อสารให้บุคลากรทราบ</w:t>
            </w:r>
          </w:p>
          <w:p w:rsidR="0042009C" w:rsidRPr="00175BB5" w:rsidRDefault="00D53BA3" w:rsidP="00534F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แสวงหาข้อมูล</w:t>
            </w:r>
            <w:r w:rsidR="002C4970">
              <w:rPr>
                <w:rFonts w:ascii="TH SarabunPSK" w:hAnsi="TH SarabunPSK" w:cs="TH SarabunPSK" w:hint="cs"/>
                <w:sz w:val="28"/>
                <w:cs/>
              </w:rPr>
              <w:t>เพื่อนำมาใช้เป้นฐานในการกำหนดกลยุทธ์ของส่วนงาน</w:t>
            </w:r>
          </w:p>
        </w:tc>
        <w:tc>
          <w:tcPr>
            <w:tcW w:w="1890" w:type="dxa"/>
            <w:shd w:val="clear" w:color="auto" w:fill="auto"/>
          </w:tcPr>
          <w:p w:rsidR="006D77C8" w:rsidRPr="00630F77" w:rsidRDefault="00B437AB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ผู้ช่วยหัวหน้าส่วนงานวิชาการ / ผู้ช่วยส่วนงานอื่น</w:t>
            </w:r>
          </w:p>
        </w:tc>
        <w:tc>
          <w:tcPr>
            <w:tcW w:w="1890" w:type="dxa"/>
          </w:tcPr>
          <w:p w:rsidR="006D77C8" w:rsidRDefault="00AC2AF8" w:rsidP="00764FFE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ผู้ช่วยหัวหน้าสำนักงานอธิการบดี / ผู้ช่วยหัวหน้า</w:t>
            </w:r>
            <w:r w:rsidR="00984E2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ส่วนงานอื่น /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ผู้อำนวยการส่วน / ผู้อำนวยการสำนักงาน </w:t>
            </w:r>
          </w:p>
        </w:tc>
      </w:tr>
      <w:tr w:rsidR="006D77C8" w:rsidRPr="000F36C3" w:rsidTr="00F73535">
        <w:tc>
          <w:tcPr>
            <w:tcW w:w="1384" w:type="dxa"/>
            <w:shd w:val="clear" w:color="auto" w:fill="auto"/>
          </w:tcPr>
          <w:p w:rsidR="006D77C8" w:rsidRPr="000B4BBC" w:rsidRDefault="006D77C8" w:rsidP="00534F8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6D77C8" w:rsidRPr="000F36C3" w:rsidRDefault="006D77C8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6D77C8" w:rsidRPr="000F36C3" w:rsidRDefault="002C4970" w:rsidP="00534F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ถ่ายทอดวิสัยทัศน์ของส่วนงานหรือสถาบัน</w:t>
            </w:r>
          </w:p>
        </w:tc>
        <w:tc>
          <w:tcPr>
            <w:tcW w:w="1890" w:type="dxa"/>
            <w:shd w:val="clear" w:color="auto" w:fill="auto"/>
          </w:tcPr>
          <w:p w:rsidR="006D77C8" w:rsidRPr="000F36C3" w:rsidRDefault="00B437AB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ผู้ช่วยอธิการบดี / </w:t>
            </w:r>
            <w:r w:rsidR="00E80E4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</w:t>
            </w:r>
            <w:r w:rsidR="006D77C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รองหัวหน้าส่วนงานวิชาการ / รองหัวหน้าส่วนงานอื่น </w:t>
            </w:r>
          </w:p>
        </w:tc>
        <w:tc>
          <w:tcPr>
            <w:tcW w:w="1890" w:type="dxa"/>
          </w:tcPr>
          <w:p w:rsidR="006D77C8" w:rsidRDefault="000305FB" w:rsidP="00764FFE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รองหัวหน้าสำนักงานอธิการบดี / </w:t>
            </w:r>
            <w:r w:rsidR="00F7353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</w:t>
            </w:r>
            <w:r w:rsidR="009B254F">
              <w:rPr>
                <w:rFonts w:ascii="TH SarabunPSK" w:eastAsia="Cordia New" w:hAnsi="TH SarabunPSK" w:cs="TH SarabunPSK" w:hint="cs"/>
                <w:sz w:val="28"/>
                <w:cs/>
              </w:rPr>
              <w:t>รองหัวหน้าส่วนงานอื่น</w:t>
            </w:r>
            <w:r w:rsidR="00B437AB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AC2AF8">
              <w:rPr>
                <w:rFonts w:ascii="TH SarabunPSK" w:eastAsia="Cordia New" w:hAnsi="TH SarabunPSK" w:cs="TH SarabunPSK" w:hint="cs"/>
                <w:sz w:val="28"/>
                <w:cs/>
              </w:rPr>
              <w:t>/ หัวหน้าสำนักงานสภาสถาบัน</w:t>
            </w:r>
          </w:p>
        </w:tc>
      </w:tr>
      <w:tr w:rsidR="006D77C8" w:rsidRPr="000F36C3" w:rsidTr="00F73535">
        <w:tc>
          <w:tcPr>
            <w:tcW w:w="1384" w:type="dxa"/>
            <w:shd w:val="clear" w:color="auto" w:fill="auto"/>
          </w:tcPr>
          <w:p w:rsidR="006D77C8" w:rsidRPr="000B4BBC" w:rsidRDefault="006D77C8" w:rsidP="00534F8D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6D77C8" w:rsidRPr="000F36C3" w:rsidRDefault="006D77C8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2C4970" w:rsidRDefault="002C4970" w:rsidP="00534F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คิดนอกกรอบ นำเสนอแนวคิดใหม่เพื่อใช้กำหนดนโยบาย</w:t>
            </w:r>
          </w:p>
          <w:p w:rsidR="006D77C8" w:rsidRPr="000F36C3" w:rsidRDefault="002C4970" w:rsidP="00534F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กำหนดทิศทาง และเป้าหมายที่สอดคล้องกับบริบทของประเทศและประชาคมโลก</w:t>
            </w:r>
          </w:p>
        </w:tc>
        <w:tc>
          <w:tcPr>
            <w:tcW w:w="1890" w:type="dxa"/>
            <w:shd w:val="clear" w:color="auto" w:fill="auto"/>
          </w:tcPr>
          <w:p w:rsidR="006D77C8" w:rsidRPr="000F36C3" w:rsidRDefault="006D77C8" w:rsidP="00534F8D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รองอธิการบดี / หัวหน้าส่วนงานวิชาการ / หัวหน้าส่วนงานอื่น </w:t>
            </w:r>
          </w:p>
        </w:tc>
        <w:tc>
          <w:tcPr>
            <w:tcW w:w="1890" w:type="dxa"/>
            <w:shd w:val="clear" w:color="auto" w:fill="FFFFFF" w:themeFill="background1"/>
          </w:tcPr>
          <w:p w:rsidR="006D77C8" w:rsidRDefault="000305FB" w:rsidP="00764FFE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หัวหน้าสำนักงานอธิการบดี / หัวหน้าส่วนงานอื่น </w:t>
            </w:r>
          </w:p>
        </w:tc>
      </w:tr>
    </w:tbl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031C" w:rsidRDefault="005D031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031C" w:rsidRDefault="005D031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031C" w:rsidRDefault="005D031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031C" w:rsidRDefault="005D031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031C" w:rsidRDefault="005D031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031C" w:rsidRDefault="005D031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C4B96" w:rsidRPr="003C4B96" w:rsidRDefault="003C4B96" w:rsidP="004E50A5">
      <w:pPr>
        <w:pStyle w:val="NoSpacing"/>
        <w:jc w:val="center"/>
        <w:rPr>
          <w:rFonts w:ascii="TH SarabunPSK" w:hAnsi="TH SarabunPSK" w:cs="TH SarabunPSK"/>
          <w:b/>
          <w:bCs/>
          <w:color w:val="FF3300"/>
          <w:sz w:val="36"/>
          <w:szCs w:val="36"/>
          <w:u w:val="single"/>
        </w:rPr>
      </w:pPr>
      <w:r w:rsidRPr="003C4B96">
        <w:rPr>
          <w:rFonts w:ascii="TH SarabunPSK" w:hAnsi="TH SarabunPSK" w:cs="TH SarabunPSK"/>
          <w:b/>
          <w:bCs/>
          <w:color w:val="FF3300"/>
          <w:sz w:val="44"/>
          <w:szCs w:val="44"/>
          <w:u w:val="single"/>
          <w:cs/>
        </w:rPr>
        <w:lastRenderedPageBreak/>
        <w:t>การแก้ปัญหาและการตัดสินใจ (</w:t>
      </w:r>
      <w:r w:rsidRPr="003C4B96">
        <w:rPr>
          <w:rFonts w:ascii="TH SarabunPSK" w:hAnsi="TH SarabunPSK" w:cs="TH SarabunPSK"/>
          <w:b/>
          <w:bCs/>
          <w:color w:val="FF3300"/>
          <w:sz w:val="44"/>
          <w:szCs w:val="44"/>
          <w:u w:val="single"/>
        </w:rPr>
        <w:t>Problem Solving &amp; Decision Making)</w:t>
      </w:r>
    </w:p>
    <w:p w:rsidR="003C4B96" w:rsidRDefault="003C4B96" w:rsidP="003C4B9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24AC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224A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รู้ถึงปัญหา สาเหตุ และที่มาของปัญหา โดยสามารถวิเคราะห์ แยกแยะ ระบุประเด็นปัญหา และดำเนินการหาข้อสรุป เพื่อนำไปสู่การตัดสินใจแก้ไขปัญหาที่เหมาะสม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84"/>
        <w:gridCol w:w="5024"/>
        <w:gridCol w:w="1890"/>
        <w:gridCol w:w="1890"/>
      </w:tblGrid>
      <w:tr w:rsidR="003C4B96" w:rsidRPr="000F36C3" w:rsidTr="004E50A5">
        <w:trPr>
          <w:trHeight w:val="93"/>
        </w:trPr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3C4B96" w:rsidRPr="000F36C3" w:rsidRDefault="003C4B96" w:rsidP="004E50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5024" w:type="dxa"/>
            <w:vMerge w:val="restart"/>
            <w:shd w:val="clear" w:color="auto" w:fill="FABF8F" w:themeFill="accent6" w:themeFillTint="99"/>
            <w:vAlign w:val="center"/>
          </w:tcPr>
          <w:p w:rsidR="003C4B96" w:rsidRPr="000F36C3" w:rsidRDefault="003C4B96" w:rsidP="004E50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  <w:vAlign w:val="center"/>
          </w:tcPr>
          <w:p w:rsidR="003C4B96" w:rsidRDefault="003C4B96" w:rsidP="004E50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3C4B96" w:rsidRPr="000F36C3" w:rsidTr="004E50A5">
        <w:trPr>
          <w:trHeight w:val="350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3C4B96" w:rsidRDefault="003C4B96" w:rsidP="004E50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4" w:type="dxa"/>
            <w:vMerge/>
            <w:shd w:val="clear" w:color="auto" w:fill="FABF8F" w:themeFill="accent6" w:themeFillTint="99"/>
            <w:vAlign w:val="center"/>
          </w:tcPr>
          <w:p w:rsidR="003C4B96" w:rsidRPr="000F36C3" w:rsidRDefault="003C4B96" w:rsidP="004E50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3C4B96" w:rsidRDefault="003C4B96" w:rsidP="004E50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3C4B96" w:rsidRDefault="003C4B96" w:rsidP="004E50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3C4B96" w:rsidRDefault="003C4B96" w:rsidP="004E50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3C4B96" w:rsidRDefault="003C4B96" w:rsidP="004E50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สนับสนุนวิชาการ</w:t>
            </w:r>
          </w:p>
        </w:tc>
      </w:tr>
      <w:tr w:rsidR="003C4B96" w:rsidRPr="000F36C3" w:rsidTr="004E50A5">
        <w:tc>
          <w:tcPr>
            <w:tcW w:w="1384" w:type="dxa"/>
          </w:tcPr>
          <w:p w:rsidR="003C4B96" w:rsidRPr="000B4BBC" w:rsidRDefault="003C4B96" w:rsidP="004E50A5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024" w:type="dxa"/>
          </w:tcPr>
          <w:p w:rsidR="003C4B96" w:rsidRPr="000F36C3" w:rsidRDefault="003C4B96" w:rsidP="004E50A5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</w:tcPr>
          <w:p w:rsidR="003C4B96" w:rsidRPr="000F36C3" w:rsidRDefault="003C4B96" w:rsidP="004E50A5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3C4B96" w:rsidRPr="000F36C3" w:rsidTr="004E50A5">
        <w:trPr>
          <w:trHeight w:val="777"/>
        </w:trPr>
        <w:tc>
          <w:tcPr>
            <w:tcW w:w="1384" w:type="dxa"/>
            <w:shd w:val="clear" w:color="auto" w:fill="auto"/>
          </w:tcPr>
          <w:p w:rsidR="003C4B96" w:rsidRPr="000B4BBC" w:rsidRDefault="003C4B96" w:rsidP="003C4B96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3C4B96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073AF">
              <w:rPr>
                <w:rFonts w:ascii="TH SarabunPSK" w:hAnsi="TH SarabunPSK" w:cs="TH SarabunPSK"/>
                <w:sz w:val="28"/>
                <w:cs/>
              </w:rPr>
              <w:t>สามารถเข้าใจสาเหตุของปัญหาและผลกระทบเพื่อเป็นข้อมูลในการแก้ไขปัญหา</w:t>
            </w:r>
          </w:p>
          <w:p w:rsidR="003C4B96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073AF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7073AF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7073AF">
              <w:rPr>
                <w:rFonts w:ascii="TH SarabunPSK" w:hAnsi="TH SarabunPSK" w:cs="TH SarabunPSK"/>
                <w:sz w:val="28"/>
                <w:cs/>
              </w:rPr>
              <w:t>ดลำดับความสำคัญของปัญหาได้อย่างถูกต้องเหมาะสม</w:t>
            </w:r>
          </w:p>
          <w:p w:rsidR="003C4B96" w:rsidRPr="007073AF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073AF">
              <w:rPr>
                <w:rFonts w:ascii="TH SarabunPSK" w:hAnsi="TH SarabunPSK" w:cs="TH SarabunPSK"/>
                <w:sz w:val="28"/>
                <w:cs/>
              </w:rPr>
              <w:t>สามารถแก้ปัญหาที่เกิดขึ้นในงานและตัดสินใจตามแนวทางที่กำหนดไว้บนพื้นฐานข้อมูลที่มีอยู่</w:t>
            </w:r>
            <w:r w:rsidRPr="007073AF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3C4B96" w:rsidRPr="003F7475" w:rsidRDefault="003C4B96" w:rsidP="003C4B96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C4B96" w:rsidRPr="003F7475" w:rsidRDefault="003C4B96" w:rsidP="003C4B96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รองผู้อำนวยการส่วน / รองผู้อำนวยการสำนักงาน</w:t>
            </w:r>
          </w:p>
        </w:tc>
      </w:tr>
      <w:tr w:rsidR="003C4B96" w:rsidRPr="000F36C3" w:rsidTr="004E50A5">
        <w:trPr>
          <w:trHeight w:val="1560"/>
        </w:trPr>
        <w:tc>
          <w:tcPr>
            <w:tcW w:w="1384" w:type="dxa"/>
            <w:shd w:val="clear" w:color="auto" w:fill="auto"/>
          </w:tcPr>
          <w:p w:rsidR="003C4B96" w:rsidRPr="000B4BBC" w:rsidRDefault="003C4B96" w:rsidP="003C4B96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3C4B96" w:rsidRPr="00730299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730299"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  <w:t xml:space="preserve">แสดงสมรรถนะระดับที่ </w:t>
            </w:r>
            <w:r w:rsidRPr="00730299">
              <w:rPr>
                <w:rFonts w:ascii="TH SarabunPSK" w:eastAsia="Cordia New" w:hAnsi="TH SarabunPSK" w:cs="TH SarabunPSK"/>
                <w:color w:val="FF0000"/>
                <w:sz w:val="28"/>
              </w:rPr>
              <w:t xml:space="preserve">1 </w:t>
            </w:r>
          </w:p>
          <w:p w:rsidR="003C4B96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  <w:r w:rsidRPr="009A516E">
              <w:rPr>
                <w:rFonts w:ascii="TH SarabunPSK" w:hAnsi="TH SarabunPSK" w:cs="TH SarabunPSK"/>
                <w:sz w:val="28"/>
                <w:cs/>
              </w:rPr>
              <w:t>สามารถแก้ปัญหาและตัดสินใจโดยใช้ประสบการณ์และข้อมูลต่างๆ มาวิเคราะห์สนับสนุนการตัดสินใจ</w:t>
            </w:r>
          </w:p>
          <w:p w:rsidR="003C4B96" w:rsidRPr="009A516E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  <w:r w:rsidRPr="009A516E">
              <w:rPr>
                <w:rFonts w:ascii="TH SarabunPSK" w:hAnsi="TH SarabunPSK" w:cs="TH SarabunPSK"/>
                <w:sz w:val="28"/>
                <w:cs/>
              </w:rPr>
              <w:t>เสนอทางเลือกในการแก้ไขปัญหาที่เหมาะสมกับสถานการณ์</w:t>
            </w:r>
          </w:p>
        </w:tc>
        <w:tc>
          <w:tcPr>
            <w:tcW w:w="1890" w:type="dxa"/>
            <w:shd w:val="clear" w:color="auto" w:fill="FFFFFF" w:themeFill="background1"/>
          </w:tcPr>
          <w:p w:rsidR="003C4B96" w:rsidRPr="00175BB5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ประธานสาขาวิชา / หัวหน้าภาควิชา / หัวหน้าศูนย์</w:t>
            </w:r>
          </w:p>
        </w:tc>
        <w:tc>
          <w:tcPr>
            <w:tcW w:w="1890" w:type="dxa"/>
            <w:shd w:val="clear" w:color="auto" w:fill="FFFFFF" w:themeFill="background1"/>
          </w:tcPr>
          <w:p w:rsidR="003C4B96" w:rsidRPr="00175BB5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หัวหน้าศูนย์</w:t>
            </w:r>
          </w:p>
        </w:tc>
      </w:tr>
      <w:tr w:rsidR="003C4B96" w:rsidRPr="000F36C3" w:rsidTr="004E50A5">
        <w:tc>
          <w:tcPr>
            <w:tcW w:w="1384" w:type="dxa"/>
            <w:shd w:val="clear" w:color="auto" w:fill="auto"/>
          </w:tcPr>
          <w:p w:rsidR="003C4B96" w:rsidRPr="000B4BBC" w:rsidRDefault="003C4B96" w:rsidP="003C4B96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3C4B96" w:rsidRPr="000353C3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0353C3"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  <w:t xml:space="preserve">แสดงสมรรถนะระดับที่ </w:t>
            </w:r>
            <w:r w:rsidRPr="000353C3">
              <w:rPr>
                <w:rFonts w:ascii="TH SarabunPSK" w:eastAsia="Cordia New" w:hAnsi="TH SarabunPSK" w:cs="TH SarabunPSK"/>
                <w:color w:val="FF0000"/>
                <w:sz w:val="28"/>
              </w:rPr>
              <w:t xml:space="preserve">2 </w:t>
            </w:r>
          </w:p>
          <w:p w:rsidR="003C4B96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EE131A">
              <w:rPr>
                <w:rFonts w:ascii="TH SarabunPSK" w:hAnsi="TH SarabunPSK" w:cs="TH SarabunPSK"/>
                <w:sz w:val="28"/>
                <w:cs/>
              </w:rPr>
              <w:t>กำหนดแนวทางเพื่อเพิ่มประสิทธิภาพการปฏิบัติงาน</w:t>
            </w:r>
          </w:p>
          <w:p w:rsidR="003C4B96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EE131A">
              <w:rPr>
                <w:rFonts w:ascii="TH SarabunPSK" w:hAnsi="TH SarabunPSK" w:cs="TH SarabunPSK"/>
                <w:sz w:val="28"/>
                <w:cs/>
              </w:rPr>
              <w:t>เสริมสร้าง สนับสนุนให้บุคลากรขอ</w:t>
            </w:r>
            <w:r w:rsidR="003E1EA5">
              <w:rPr>
                <w:rFonts w:ascii="TH SarabunPSK" w:hAnsi="TH SarabunPSK" w:cs="TH SarabunPSK" w:hint="cs"/>
                <w:sz w:val="28"/>
                <w:cs/>
              </w:rPr>
              <w:t>งส่วน</w:t>
            </w:r>
            <w:r w:rsidRPr="00EE131A">
              <w:rPr>
                <w:rFonts w:ascii="TH SarabunPSK" w:hAnsi="TH SarabunPSK" w:cs="TH SarabunPSK"/>
                <w:sz w:val="28"/>
                <w:cs/>
              </w:rPr>
              <w:t>งานสามารถแก้ไขปัญหาอย่างสร้างสรรค์</w:t>
            </w:r>
          </w:p>
          <w:p w:rsidR="003C4B96" w:rsidRPr="00EE131A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E131A">
              <w:rPr>
                <w:rFonts w:ascii="TH SarabunPSK" w:hAnsi="TH SarabunPSK" w:cs="TH SarabunPSK"/>
                <w:sz w:val="28"/>
                <w:cs/>
              </w:rPr>
              <w:t>ช่วยเหลือ</w:t>
            </w:r>
            <w:r w:rsidR="003E1EA5">
              <w:rPr>
                <w:rFonts w:ascii="TH SarabunPSK" w:hAnsi="TH SarabunPSK" w:cs="TH SarabunPSK" w:hint="cs"/>
                <w:sz w:val="28"/>
                <w:cs/>
              </w:rPr>
              <w:t>ผู้อื่น</w:t>
            </w:r>
            <w:r w:rsidRPr="00EE131A">
              <w:rPr>
                <w:rFonts w:ascii="TH SarabunPSK" w:hAnsi="TH SarabunPSK" w:cs="TH SarabunPSK"/>
                <w:sz w:val="28"/>
                <w:cs/>
              </w:rPr>
              <w:t xml:space="preserve">แก้ไขปัญหาที่เกิดขึ้นจากการทำงาน  </w:t>
            </w:r>
          </w:p>
        </w:tc>
        <w:tc>
          <w:tcPr>
            <w:tcW w:w="1890" w:type="dxa"/>
            <w:shd w:val="clear" w:color="auto" w:fill="auto"/>
          </w:tcPr>
          <w:p w:rsidR="003C4B96" w:rsidRPr="00630F77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ผู้ช่วยหัวหน้าส่วนงานวิชาการ / ผู้ช่วยส่วนงานอื่น</w:t>
            </w:r>
          </w:p>
        </w:tc>
        <w:tc>
          <w:tcPr>
            <w:tcW w:w="1890" w:type="dxa"/>
          </w:tcPr>
          <w:p w:rsidR="003C4B96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ผู้ช่วยหัวหน้าสำนักงานอธิการบดี / ผู้ช่วยหัวหน้าส่วนงานอื่น / ผู้อำนวยการส่วน / ผู้อำนวยการสำนักงาน </w:t>
            </w:r>
          </w:p>
        </w:tc>
      </w:tr>
      <w:tr w:rsidR="003C4B96" w:rsidRPr="000F36C3" w:rsidTr="004E50A5">
        <w:tc>
          <w:tcPr>
            <w:tcW w:w="1384" w:type="dxa"/>
            <w:shd w:val="clear" w:color="auto" w:fill="auto"/>
          </w:tcPr>
          <w:p w:rsidR="003C4B96" w:rsidRPr="000B4BBC" w:rsidRDefault="003C4B96" w:rsidP="003C4B96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3C4B96" w:rsidRPr="00730299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730299"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  <w:t xml:space="preserve">แสดงสมรรถนะระดับที่ </w:t>
            </w:r>
            <w:r w:rsidRPr="00730299">
              <w:rPr>
                <w:rFonts w:ascii="TH SarabunPSK" w:eastAsia="Cordia New" w:hAnsi="TH SarabunPSK" w:cs="TH SarabunPSK"/>
                <w:color w:val="FF0000"/>
                <w:sz w:val="28"/>
              </w:rPr>
              <w:t xml:space="preserve">3 </w:t>
            </w:r>
          </w:p>
          <w:p w:rsidR="003C4B96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E131A">
              <w:rPr>
                <w:rFonts w:ascii="TH SarabunPSK" w:hAnsi="TH SarabunPSK" w:cs="TH SarabunPSK"/>
                <w:sz w:val="28"/>
                <w:cs/>
              </w:rPr>
              <w:t>สามารถคาดการณ์ปัญหาหน้างานและหาแนวทางในการป้องกัน แก้ไขปัญหา โดยการวิเคราะห์สาเหตุ  กำหนดทางเลือก และตัดสินใจได้เป็นอย่างดี</w:t>
            </w:r>
          </w:p>
          <w:p w:rsidR="003C4B96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E131A">
              <w:rPr>
                <w:rFonts w:ascii="TH SarabunPSK" w:hAnsi="TH SarabunPSK" w:cs="TH SarabunPSK"/>
                <w:sz w:val="28"/>
                <w:cs/>
              </w:rPr>
              <w:t>สามารถแก้ไขปัญหาที่มีความซับซ้อนยุ่งยาก รวมถึงการตัดสินใจอย่างมีประสิทธิภาพในเวลาที่เหมาะสม</w:t>
            </w:r>
          </w:p>
          <w:p w:rsidR="003C4B96" w:rsidRPr="00EE131A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EE131A">
              <w:rPr>
                <w:rFonts w:ascii="TH SarabunPSK" w:hAnsi="TH SarabunPSK" w:cs="TH SarabunPSK"/>
                <w:sz w:val="28"/>
                <w:cs/>
              </w:rPr>
              <w:t xml:space="preserve">สามารถประเมินประสิทธิภาพของแนวทางหรือวิธีการแก้ไขปัญหา </w:t>
            </w:r>
          </w:p>
        </w:tc>
        <w:tc>
          <w:tcPr>
            <w:tcW w:w="1890" w:type="dxa"/>
            <w:shd w:val="clear" w:color="auto" w:fill="auto"/>
          </w:tcPr>
          <w:p w:rsidR="003C4B96" w:rsidRPr="000F36C3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ผู้ช่วยอธิการบดี /              รองหัวหน้าส่วนงานวิชาการ / รองหัวหน้าส่วนงานอื่น </w:t>
            </w:r>
          </w:p>
        </w:tc>
        <w:tc>
          <w:tcPr>
            <w:tcW w:w="1890" w:type="dxa"/>
          </w:tcPr>
          <w:p w:rsidR="003C4B96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รองหัวหน้าสำนักงานอธิการบดี /                 รองหัวหน้าส่วนงานอื่น / หัวหน้าสำนักงานสภาสถาบัน</w:t>
            </w:r>
          </w:p>
        </w:tc>
      </w:tr>
      <w:tr w:rsidR="003C4B96" w:rsidRPr="000F36C3" w:rsidTr="004E50A5">
        <w:tc>
          <w:tcPr>
            <w:tcW w:w="1384" w:type="dxa"/>
            <w:shd w:val="clear" w:color="auto" w:fill="auto"/>
          </w:tcPr>
          <w:p w:rsidR="003C4B96" w:rsidRPr="000B4BBC" w:rsidRDefault="003C4B96" w:rsidP="003C4B96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3C4B96" w:rsidRPr="00730299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730299"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  <w:t xml:space="preserve">แสดงสมรรถนะระดับที่ </w:t>
            </w:r>
            <w:r w:rsidRPr="00730299">
              <w:rPr>
                <w:rFonts w:ascii="TH SarabunPSK" w:eastAsia="Cordia New" w:hAnsi="TH SarabunPSK" w:cs="TH SarabunPSK"/>
                <w:color w:val="FF0000"/>
                <w:sz w:val="28"/>
              </w:rPr>
              <w:t xml:space="preserve">4 </w:t>
            </w:r>
          </w:p>
          <w:p w:rsidR="003C4B96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  <w:r w:rsidRPr="00EE131A">
              <w:rPr>
                <w:rFonts w:ascii="TH SarabunPSK" w:hAnsi="TH SarabunPSK" w:cs="TH SarabunPSK"/>
                <w:sz w:val="28"/>
                <w:cs/>
              </w:rPr>
              <w:t>สามารถกำหนดกลยุทธ์และแนวทางเลือกในการเผชิญหน้ากับปัญหาที่เกิดขึ้น</w:t>
            </w:r>
          </w:p>
          <w:p w:rsidR="003C4B96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  <w:r w:rsidRPr="00EE131A">
              <w:rPr>
                <w:rFonts w:ascii="TH SarabunPSK" w:hAnsi="TH SarabunPSK" w:cs="TH SarabunPSK"/>
                <w:sz w:val="28"/>
                <w:cs/>
              </w:rPr>
              <w:t xml:space="preserve">สามารถคาดคะเนแนวโน้มของปัญหาระดับองค์กรได้  </w:t>
            </w:r>
          </w:p>
          <w:p w:rsidR="003C4B96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  <w:r w:rsidRPr="00EE131A">
              <w:rPr>
                <w:rFonts w:ascii="TH SarabunPSK" w:hAnsi="TH SarabunPSK" w:cs="TH SarabunPSK"/>
                <w:sz w:val="28"/>
                <w:cs/>
              </w:rPr>
              <w:t>สนับสนุนบรรยากาศในการแก้ไขปัญหาอย่างสร้างสรรค์</w:t>
            </w:r>
          </w:p>
          <w:p w:rsidR="003C4B96" w:rsidRPr="00EE131A" w:rsidRDefault="003C4B96" w:rsidP="003C4B9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  <w:r w:rsidRPr="00EE131A">
              <w:rPr>
                <w:rFonts w:ascii="TH SarabunPSK" w:hAnsi="TH SarabunPSK" w:cs="TH SarabunPSK"/>
                <w:sz w:val="28"/>
                <w:cs/>
              </w:rPr>
              <w:t>ให้คำปรึกษาแนะนำผู้อื่นให้สามารถแก้ไขปัญหาให้ประสบผลสำเร็จด้วยตนเอง</w:t>
            </w:r>
          </w:p>
        </w:tc>
        <w:tc>
          <w:tcPr>
            <w:tcW w:w="1890" w:type="dxa"/>
            <w:shd w:val="clear" w:color="auto" w:fill="auto"/>
          </w:tcPr>
          <w:p w:rsidR="003C4B96" w:rsidRPr="000F36C3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รองอธิการบดี / หัวหน้าส่วนงานวิชาการ / หัวหน้าส่วนงานอื่น </w:t>
            </w:r>
          </w:p>
        </w:tc>
        <w:tc>
          <w:tcPr>
            <w:tcW w:w="1890" w:type="dxa"/>
            <w:shd w:val="clear" w:color="auto" w:fill="FFFFFF" w:themeFill="background1"/>
          </w:tcPr>
          <w:p w:rsidR="003C4B96" w:rsidRDefault="003C4B96" w:rsidP="003C4B96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หัวหน้าสำนักงานอธิการบดี / หัวหน้าส่วนงานอื่น </w:t>
            </w:r>
          </w:p>
        </w:tc>
      </w:tr>
    </w:tbl>
    <w:p w:rsidR="003C4B96" w:rsidRDefault="003C4B96" w:rsidP="003C4B9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C4B96" w:rsidRDefault="003C4B96" w:rsidP="003C4B9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C4B96" w:rsidRDefault="003C4B96" w:rsidP="003C4B9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031C" w:rsidRPr="00AB6450" w:rsidRDefault="00A668D2" w:rsidP="003E1EA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bookmarkStart w:id="0" w:name="_GoBack"/>
      <w:bookmarkEnd w:id="0"/>
      <w:r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ศักยภาพเพื่อนำการปรับเปลี่ยน</w:t>
      </w:r>
      <w:r w:rsidR="005D031C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(</w:t>
      </w:r>
      <w:r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Change Management</w:t>
      </w:r>
      <w:r w:rsidR="005D031C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5D031C" w:rsidRDefault="005D031C" w:rsidP="005D031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668D2">
        <w:rPr>
          <w:rFonts w:ascii="TH SarabunPSK" w:eastAsia="Cordia New" w:hAnsi="TH SarabunPSK" w:cs="TH SarabunPSK" w:hint="cs"/>
          <w:sz w:val="32"/>
          <w:szCs w:val="32"/>
          <w:cs/>
        </w:rPr>
        <w:t>ความตั้งใจและความสามารถในการกระตุ้นผลักดันสมาชิกในองคืกรให้เกิดความต้องการปรับเปลี่ยนไปในแนวทางที่เป็นประโยชน์ต่อองค์กร รวมถึงการสื่อสารให้ผู้อื่นเข้าใจ และดำเนินการให้การปรับเปลี่ยนนั้นเกิดขึ้นจริง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84"/>
        <w:gridCol w:w="5024"/>
        <w:gridCol w:w="1890"/>
        <w:gridCol w:w="1890"/>
      </w:tblGrid>
      <w:tr w:rsidR="005D031C" w:rsidRPr="000F36C3" w:rsidTr="004F2197">
        <w:trPr>
          <w:trHeight w:val="93"/>
        </w:trPr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5D031C" w:rsidRPr="000F36C3" w:rsidRDefault="005D031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5024" w:type="dxa"/>
            <w:vMerge w:val="restart"/>
            <w:shd w:val="clear" w:color="auto" w:fill="FABF8F" w:themeFill="accent6" w:themeFillTint="99"/>
            <w:vAlign w:val="center"/>
          </w:tcPr>
          <w:p w:rsidR="005D031C" w:rsidRPr="000F36C3" w:rsidRDefault="005D031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  <w:vAlign w:val="center"/>
          </w:tcPr>
          <w:p w:rsidR="005D031C" w:rsidRDefault="005D031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5D031C" w:rsidRPr="000F36C3" w:rsidTr="004F2197">
        <w:trPr>
          <w:trHeight w:val="350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5D031C" w:rsidRDefault="005D031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4" w:type="dxa"/>
            <w:vMerge/>
            <w:shd w:val="clear" w:color="auto" w:fill="FABF8F" w:themeFill="accent6" w:themeFillTint="99"/>
            <w:vAlign w:val="center"/>
          </w:tcPr>
          <w:p w:rsidR="005D031C" w:rsidRPr="000F36C3" w:rsidRDefault="005D031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5D031C" w:rsidRDefault="005D031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5D031C" w:rsidRDefault="005D031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5D031C" w:rsidRDefault="005D031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5D031C" w:rsidRDefault="005D031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สนับสนุนวิชาการ</w:t>
            </w:r>
          </w:p>
        </w:tc>
      </w:tr>
      <w:tr w:rsidR="005D031C" w:rsidRPr="000F36C3" w:rsidTr="004F2197">
        <w:tc>
          <w:tcPr>
            <w:tcW w:w="1384" w:type="dxa"/>
          </w:tcPr>
          <w:p w:rsidR="005D031C" w:rsidRPr="000B4BBC" w:rsidRDefault="005D031C" w:rsidP="004F2197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024" w:type="dxa"/>
          </w:tcPr>
          <w:p w:rsidR="005D031C" w:rsidRPr="000F36C3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</w:tcPr>
          <w:p w:rsidR="005D031C" w:rsidRPr="000F36C3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5D031C" w:rsidRPr="000F36C3" w:rsidTr="004F2197">
        <w:trPr>
          <w:trHeight w:val="777"/>
        </w:trPr>
        <w:tc>
          <w:tcPr>
            <w:tcW w:w="1384" w:type="dxa"/>
            <w:shd w:val="clear" w:color="auto" w:fill="auto"/>
          </w:tcPr>
          <w:p w:rsidR="005D031C" w:rsidRPr="000B4BBC" w:rsidRDefault="005D031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5D031C" w:rsidRDefault="00A668D2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เห็นความจำเป็นของการปรับเปลี่ยน</w:t>
            </w:r>
          </w:p>
          <w:p w:rsidR="005D031C" w:rsidRDefault="00A668D2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เข้าใจความจำเป็นของการปรับเปลี่ยน</w:t>
            </w:r>
          </w:p>
          <w:p w:rsidR="003472E6" w:rsidRPr="00CB271E" w:rsidRDefault="003472E6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สามารถปรับพฤติกรรมให้เข้ากับการปรับเปลี่ยนนั้นได้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5D031C" w:rsidRPr="003F7475" w:rsidRDefault="005D031C" w:rsidP="004F2197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5D031C" w:rsidRPr="003F7475" w:rsidRDefault="005D031C" w:rsidP="004F2197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รองผู้อำนวยการส่วน / รองผู้อำนวยการสำนักงาน</w:t>
            </w:r>
          </w:p>
        </w:tc>
      </w:tr>
      <w:tr w:rsidR="005D031C" w:rsidRPr="000F36C3" w:rsidTr="004F2197">
        <w:trPr>
          <w:trHeight w:val="1560"/>
        </w:trPr>
        <w:tc>
          <w:tcPr>
            <w:tcW w:w="1384" w:type="dxa"/>
            <w:shd w:val="clear" w:color="auto" w:fill="auto"/>
          </w:tcPr>
          <w:p w:rsidR="005D031C" w:rsidRPr="000B4BBC" w:rsidRDefault="005D031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5D031C" w:rsidRPr="000F36C3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5D031C" w:rsidRDefault="003472E6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ช่วยเหลือให้ผู้อื่นเข้าใจถึงการปรับเปลี่ยน</w:t>
            </w:r>
          </w:p>
          <w:p w:rsidR="003472E6" w:rsidRDefault="003472E6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สนับสนุนความพยายามในการปรับเปลี่ยนองค์กร</w:t>
            </w:r>
          </w:p>
          <w:p w:rsidR="003472E6" w:rsidRPr="0042009C" w:rsidRDefault="003472E6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เสนอแนะวิธีการที่จะช่วยให้การปรับเปลี่ยนมีประสิทธิภาพ</w:t>
            </w:r>
          </w:p>
        </w:tc>
        <w:tc>
          <w:tcPr>
            <w:tcW w:w="1890" w:type="dxa"/>
            <w:shd w:val="clear" w:color="auto" w:fill="FFFFFF" w:themeFill="background1"/>
          </w:tcPr>
          <w:p w:rsidR="005D031C" w:rsidRPr="00175BB5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ประธานสาขาวิชา / หัวหน้าภาควิชา / หัวหน้าศูนย์</w:t>
            </w:r>
          </w:p>
        </w:tc>
        <w:tc>
          <w:tcPr>
            <w:tcW w:w="1890" w:type="dxa"/>
            <w:shd w:val="clear" w:color="auto" w:fill="FFFFFF" w:themeFill="background1"/>
          </w:tcPr>
          <w:p w:rsidR="005D031C" w:rsidRPr="00175BB5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หัวหน้าศูนย์</w:t>
            </w:r>
          </w:p>
        </w:tc>
      </w:tr>
      <w:tr w:rsidR="005D031C" w:rsidRPr="000F36C3" w:rsidTr="004F2197">
        <w:tc>
          <w:tcPr>
            <w:tcW w:w="1384" w:type="dxa"/>
            <w:shd w:val="clear" w:color="auto" w:fill="auto"/>
          </w:tcPr>
          <w:p w:rsidR="005D031C" w:rsidRPr="000B4BBC" w:rsidRDefault="005D031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5D031C" w:rsidRPr="000F36C3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5D031C" w:rsidRDefault="003472E6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กระตุ้น และสร้างแรงจูงใจให้ผู้อื่นเห็นถึงความสำคัญของการปรับเปลี่ยน</w:t>
            </w:r>
          </w:p>
          <w:p w:rsidR="005D031C" w:rsidRPr="00175BB5" w:rsidRDefault="003472E6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ทำให้เห็นชัดว่าการเปลี่ยนแปลงนั้น เปลี่ยนและดีอย่างไร</w:t>
            </w:r>
          </w:p>
        </w:tc>
        <w:tc>
          <w:tcPr>
            <w:tcW w:w="1890" w:type="dxa"/>
            <w:shd w:val="clear" w:color="auto" w:fill="auto"/>
          </w:tcPr>
          <w:p w:rsidR="005D031C" w:rsidRPr="00630F77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ผู้ช่วยหัวหน้าส่วนงานวิชาการ / ผู้ช่วยส่วนงานอื่น</w:t>
            </w:r>
          </w:p>
        </w:tc>
        <w:tc>
          <w:tcPr>
            <w:tcW w:w="1890" w:type="dxa"/>
          </w:tcPr>
          <w:p w:rsidR="005D031C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ผู้ช่วยหัวหน้าสำนักงานอธิการบดี / ผู้ช่วยหัวหน้าส่วนงานอื่น / ผู้อำนวยการส่วน / ผู้อำนวยการสำนักงาน </w:t>
            </w:r>
          </w:p>
        </w:tc>
      </w:tr>
      <w:tr w:rsidR="005D031C" w:rsidRPr="000F36C3" w:rsidTr="004F2197">
        <w:tc>
          <w:tcPr>
            <w:tcW w:w="1384" w:type="dxa"/>
            <w:shd w:val="clear" w:color="auto" w:fill="auto"/>
          </w:tcPr>
          <w:p w:rsidR="005D031C" w:rsidRPr="000B4BBC" w:rsidRDefault="005D031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5D031C" w:rsidRPr="000F36C3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5D031C" w:rsidRDefault="00817F39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สามารถวางแผนการปรับเปลี่ยนได้อย่างเป็นระบบ</w:t>
            </w:r>
          </w:p>
          <w:p w:rsidR="00817F39" w:rsidRPr="000F36C3" w:rsidRDefault="00817F39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เตรียมแผนสำหรับติดตามการปรับเปลี่ยนองค์กรอย่างต่อเนื่อง</w:t>
            </w:r>
          </w:p>
        </w:tc>
        <w:tc>
          <w:tcPr>
            <w:tcW w:w="1890" w:type="dxa"/>
            <w:shd w:val="clear" w:color="auto" w:fill="auto"/>
          </w:tcPr>
          <w:p w:rsidR="005D031C" w:rsidRPr="000F36C3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ผู้ช่วยอธิการบดี /              รองหัวหน้าส่วนงานวิชาการ / รองหัวหน้าส่วนงานอื่น </w:t>
            </w:r>
          </w:p>
        </w:tc>
        <w:tc>
          <w:tcPr>
            <w:tcW w:w="1890" w:type="dxa"/>
          </w:tcPr>
          <w:p w:rsidR="005D031C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รองหัวหน้าสำนักงานอธิการบดี /                 รองหัวหน้าส่วนงานอื่น / หัวหน้าสำนักงานสภาสถาบัน</w:t>
            </w:r>
          </w:p>
        </w:tc>
      </w:tr>
      <w:tr w:rsidR="005D031C" w:rsidRPr="000F36C3" w:rsidTr="004F2197">
        <w:tc>
          <w:tcPr>
            <w:tcW w:w="1384" w:type="dxa"/>
            <w:shd w:val="clear" w:color="auto" w:fill="auto"/>
          </w:tcPr>
          <w:p w:rsidR="005D031C" w:rsidRPr="000B4BBC" w:rsidRDefault="005D031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5D031C" w:rsidRPr="000F36C3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5D031C" w:rsidRDefault="00817F39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ผลักดันให้มีการปรับเปลี่ยนองคืกรสุ่ความสำเร็จ</w:t>
            </w:r>
          </w:p>
          <w:p w:rsidR="00817F39" w:rsidRPr="000F36C3" w:rsidRDefault="00817F39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สร้างขวัย กำลังใจ ความเชื่อมั่นในการขับเคลื่อนการปรับเปลี่ยนองค์กรด้วยวิธีที่เหมาะสม</w:t>
            </w:r>
          </w:p>
        </w:tc>
        <w:tc>
          <w:tcPr>
            <w:tcW w:w="1890" w:type="dxa"/>
            <w:shd w:val="clear" w:color="auto" w:fill="auto"/>
          </w:tcPr>
          <w:p w:rsidR="005D031C" w:rsidRPr="000F36C3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รองอธิการบดี / หัวหน้าส่วนงานวิชาการ / หัวหน้าส่วนงานอื่น </w:t>
            </w:r>
          </w:p>
        </w:tc>
        <w:tc>
          <w:tcPr>
            <w:tcW w:w="1890" w:type="dxa"/>
            <w:shd w:val="clear" w:color="auto" w:fill="FFFFFF" w:themeFill="background1"/>
          </w:tcPr>
          <w:p w:rsidR="005D031C" w:rsidRDefault="005D031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หัวหน้าสำนักงานอธิการบดี / หัวหน้าส่วนงานอื่น </w:t>
            </w:r>
          </w:p>
        </w:tc>
      </w:tr>
    </w:tbl>
    <w:p w:rsidR="005D031C" w:rsidRPr="005D031C" w:rsidRDefault="005D031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D031C" w:rsidRDefault="005D031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Pr="00AB6450" w:rsidRDefault="00052239" w:rsidP="00037C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การคิดเชิงกลยุท</w:t>
      </w:r>
      <w:r w:rsidR="00E604CA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ธ์</w:t>
      </w:r>
      <w:r w:rsidR="00037C2C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(</w:t>
      </w:r>
      <w:r w:rsidR="00E604CA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Strategic Thinking</w:t>
      </w:r>
      <w:r w:rsidR="00037C2C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037C2C" w:rsidRDefault="00037C2C" w:rsidP="00037C2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</w:t>
      </w:r>
      <w:r w:rsidR="00E604CA">
        <w:rPr>
          <w:rFonts w:ascii="TH SarabunPSK" w:eastAsia="Cordia New" w:hAnsi="TH SarabunPSK" w:cs="TH SarabunPSK" w:hint="cs"/>
          <w:sz w:val="32"/>
          <w:szCs w:val="32"/>
          <w:cs/>
        </w:rPr>
        <w:t>สามารถในการประเมินสถานการณ์ การกำหนดกลยุทธ์ การลดจุดอ่อนและเสริมจุดแข็ง การแปรวิกฤตเป็นโอกาส และการคิดเพื่อให้ได้รับชัยชนะในทุกสถานการณ์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84"/>
        <w:gridCol w:w="5024"/>
        <w:gridCol w:w="1890"/>
        <w:gridCol w:w="1890"/>
      </w:tblGrid>
      <w:tr w:rsidR="00037C2C" w:rsidRPr="000F36C3" w:rsidTr="004F2197">
        <w:trPr>
          <w:trHeight w:val="93"/>
        </w:trPr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037C2C" w:rsidRPr="000F36C3" w:rsidRDefault="00037C2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5024" w:type="dxa"/>
            <w:vMerge w:val="restart"/>
            <w:shd w:val="clear" w:color="auto" w:fill="FABF8F" w:themeFill="accent6" w:themeFillTint="99"/>
            <w:vAlign w:val="center"/>
          </w:tcPr>
          <w:p w:rsidR="00037C2C" w:rsidRPr="000F36C3" w:rsidRDefault="00037C2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  <w:vAlign w:val="center"/>
          </w:tcPr>
          <w:p w:rsidR="00037C2C" w:rsidRDefault="00037C2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037C2C" w:rsidRPr="000F36C3" w:rsidTr="004F2197">
        <w:trPr>
          <w:trHeight w:val="350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037C2C" w:rsidRDefault="00037C2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4" w:type="dxa"/>
            <w:vMerge/>
            <w:shd w:val="clear" w:color="auto" w:fill="FABF8F" w:themeFill="accent6" w:themeFillTint="99"/>
            <w:vAlign w:val="center"/>
          </w:tcPr>
          <w:p w:rsidR="00037C2C" w:rsidRPr="000F36C3" w:rsidRDefault="00037C2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037C2C" w:rsidRDefault="00037C2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037C2C" w:rsidRDefault="00037C2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037C2C" w:rsidRDefault="00037C2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037C2C" w:rsidRDefault="00037C2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สนับสนุนวิชาการ</w:t>
            </w:r>
          </w:p>
        </w:tc>
      </w:tr>
      <w:tr w:rsidR="00037C2C" w:rsidRPr="000F36C3" w:rsidTr="004F2197">
        <w:tc>
          <w:tcPr>
            <w:tcW w:w="1384" w:type="dxa"/>
          </w:tcPr>
          <w:p w:rsidR="00037C2C" w:rsidRPr="000B4BBC" w:rsidRDefault="00037C2C" w:rsidP="004F2197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024" w:type="dxa"/>
          </w:tcPr>
          <w:p w:rsidR="00037C2C" w:rsidRPr="000F36C3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</w:tcPr>
          <w:p w:rsidR="00037C2C" w:rsidRPr="000F36C3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037C2C" w:rsidRPr="000F36C3" w:rsidTr="004F2197">
        <w:trPr>
          <w:trHeight w:val="777"/>
        </w:trPr>
        <w:tc>
          <w:tcPr>
            <w:tcW w:w="1384" w:type="dxa"/>
            <w:shd w:val="clear" w:color="auto" w:fill="auto"/>
          </w:tcPr>
          <w:p w:rsidR="00037C2C" w:rsidRPr="000B4BBC" w:rsidRDefault="00037C2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037C2C" w:rsidRPr="007E4F6B" w:rsidRDefault="00037C2C" w:rsidP="004C69F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7E4F6B">
              <w:rPr>
                <w:rFonts w:ascii="TH SarabunPSK" w:hAnsi="TH SarabunPSK" w:cs="TH SarabunPSK" w:hint="cs"/>
                <w:sz w:val="28"/>
                <w:cs/>
              </w:rPr>
              <w:t>เข้าใจ</w:t>
            </w:r>
            <w:r w:rsidR="007E4F6B">
              <w:rPr>
                <w:rFonts w:ascii="TH SarabunPSK" w:hAnsi="TH SarabunPSK" w:cs="TH SarabunPSK" w:hint="cs"/>
                <w:sz w:val="28"/>
                <w:cs/>
              </w:rPr>
              <w:t>วิสัยทัศน์ พันธกิจ นโยบาย กลยุทธ์</w:t>
            </w:r>
            <w:r w:rsidR="00930CE5">
              <w:rPr>
                <w:rFonts w:ascii="TH SarabunPSK" w:hAnsi="TH SarabunPSK" w:cs="TH SarabunPSK" w:hint="cs"/>
                <w:sz w:val="28"/>
                <w:cs/>
              </w:rPr>
              <w:t>ของส่วนงานและสถาบัน</w:t>
            </w:r>
          </w:p>
          <w:p w:rsidR="00037C2C" w:rsidRPr="00CB271E" w:rsidRDefault="00930CE5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สามารถวิเคราะห์ปัญหา อุปสรรคหรือโอกาสของส่วนงานได้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037C2C" w:rsidRPr="003F7475" w:rsidRDefault="00037C2C" w:rsidP="004F2197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037C2C" w:rsidRPr="003F7475" w:rsidRDefault="00037C2C" w:rsidP="004F2197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รองผู้อำนวยการส่วน / รองผู้อำนวยการสำนักงาน</w:t>
            </w:r>
          </w:p>
        </w:tc>
      </w:tr>
      <w:tr w:rsidR="00037C2C" w:rsidRPr="000F36C3" w:rsidTr="00930CE5">
        <w:trPr>
          <w:trHeight w:val="1155"/>
        </w:trPr>
        <w:tc>
          <w:tcPr>
            <w:tcW w:w="1384" w:type="dxa"/>
            <w:shd w:val="clear" w:color="auto" w:fill="auto"/>
          </w:tcPr>
          <w:p w:rsidR="00037C2C" w:rsidRPr="000B4BBC" w:rsidRDefault="00037C2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037C2C" w:rsidRPr="000F36C3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037C2C" w:rsidRPr="0042009C" w:rsidRDefault="00930CE5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ประยุกต์ใช้ประสบการณ์มาช่วยกำหนดกลยุทธ์ของส่วนงานให้สอดคล้องกับสถาบันได้</w:t>
            </w:r>
          </w:p>
        </w:tc>
        <w:tc>
          <w:tcPr>
            <w:tcW w:w="1890" w:type="dxa"/>
            <w:shd w:val="clear" w:color="auto" w:fill="FFFFFF" w:themeFill="background1"/>
          </w:tcPr>
          <w:p w:rsidR="00037C2C" w:rsidRPr="00175BB5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ประธานสาขาวิชา / หัวหน้าภาควิชา / หัวหน้าศูนย์</w:t>
            </w:r>
          </w:p>
        </w:tc>
        <w:tc>
          <w:tcPr>
            <w:tcW w:w="1890" w:type="dxa"/>
            <w:shd w:val="clear" w:color="auto" w:fill="FFFFFF" w:themeFill="background1"/>
          </w:tcPr>
          <w:p w:rsidR="00037C2C" w:rsidRPr="00175BB5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หัวหน้าศูนย์</w:t>
            </w:r>
          </w:p>
        </w:tc>
      </w:tr>
      <w:tr w:rsidR="00037C2C" w:rsidRPr="000F36C3" w:rsidTr="004F2197">
        <w:tc>
          <w:tcPr>
            <w:tcW w:w="1384" w:type="dxa"/>
            <w:shd w:val="clear" w:color="auto" w:fill="auto"/>
          </w:tcPr>
          <w:p w:rsidR="00037C2C" w:rsidRPr="000B4BBC" w:rsidRDefault="00037C2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037C2C" w:rsidRPr="000F36C3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037C2C" w:rsidRPr="00175BB5" w:rsidRDefault="00930CE5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คิดโครงการหรือแผนงานที่เป็นประ</w:t>
            </w:r>
            <w:r w:rsidR="007F6BA0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ยชน์ระยะยาวต่อส่วนงานหรือสถาบัน</w:t>
            </w:r>
          </w:p>
        </w:tc>
        <w:tc>
          <w:tcPr>
            <w:tcW w:w="1890" w:type="dxa"/>
            <w:shd w:val="clear" w:color="auto" w:fill="auto"/>
          </w:tcPr>
          <w:p w:rsidR="00037C2C" w:rsidRPr="00630F77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ผู้ช่วยหัวหน้าส่วนงานวิชาการ / ผู้ช่วยส่วนงานอื่น</w:t>
            </w:r>
          </w:p>
        </w:tc>
        <w:tc>
          <w:tcPr>
            <w:tcW w:w="1890" w:type="dxa"/>
          </w:tcPr>
          <w:p w:rsidR="00037C2C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ผู้ช่วยหัวหน้าสำนักงานอธิการบดี / ผู้ช่วยหัวหน้าส่วนงานอื่น / ผู้อำนวยการส่วน / ผู้อำนวยการสำนักงาน </w:t>
            </w:r>
          </w:p>
        </w:tc>
      </w:tr>
      <w:tr w:rsidR="00037C2C" w:rsidRPr="000F36C3" w:rsidTr="004F2197">
        <w:tc>
          <w:tcPr>
            <w:tcW w:w="1384" w:type="dxa"/>
            <w:shd w:val="clear" w:color="auto" w:fill="auto"/>
          </w:tcPr>
          <w:p w:rsidR="00037C2C" w:rsidRPr="000B4BBC" w:rsidRDefault="00037C2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037C2C" w:rsidRPr="000F36C3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037C2C" w:rsidRPr="000F36C3" w:rsidRDefault="007F6BA0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คิดแผนหรือกลยุทธ์เชิงรุกในการปฏิบัติงานของส่วนงานหรือสถาบัน ที่ช่วยผลักดันให้เกิดการพัฒนา</w:t>
            </w:r>
          </w:p>
        </w:tc>
        <w:tc>
          <w:tcPr>
            <w:tcW w:w="1890" w:type="dxa"/>
            <w:shd w:val="clear" w:color="auto" w:fill="auto"/>
          </w:tcPr>
          <w:p w:rsidR="00037C2C" w:rsidRPr="000F36C3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ผู้ช่วยอธิการบดี /              รองหัวหน้าส่วนงานวิชาการ / รองหัวหน้าส่วนงานอื่น </w:t>
            </w:r>
          </w:p>
        </w:tc>
        <w:tc>
          <w:tcPr>
            <w:tcW w:w="1890" w:type="dxa"/>
          </w:tcPr>
          <w:p w:rsidR="00037C2C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รองหัวหน้าสำนักงานอธิการบดี /                 รองหัวหน้าส่วนงานอื่น / หัวหน้าสำนักงานสภาสถาบัน</w:t>
            </w:r>
          </w:p>
        </w:tc>
      </w:tr>
      <w:tr w:rsidR="00037C2C" w:rsidRPr="000F36C3" w:rsidTr="004F2197">
        <w:tc>
          <w:tcPr>
            <w:tcW w:w="1384" w:type="dxa"/>
            <w:shd w:val="clear" w:color="auto" w:fill="auto"/>
          </w:tcPr>
          <w:p w:rsidR="00037C2C" w:rsidRPr="000B4BBC" w:rsidRDefault="00037C2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037C2C" w:rsidRPr="000F36C3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037C2C" w:rsidRDefault="007F6BA0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สร้างสรรค์และบูรณาการองค์ความรู้ใหม่มาใช้ในสถาบัน</w:t>
            </w:r>
          </w:p>
          <w:p w:rsidR="007F6BA0" w:rsidRPr="000F36C3" w:rsidRDefault="007F6BA0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คิดและปรับเปลี่ยนทิศทางของกลยุทธ์การพัฒนาองค์กรในภาพรวม</w:t>
            </w:r>
          </w:p>
        </w:tc>
        <w:tc>
          <w:tcPr>
            <w:tcW w:w="1890" w:type="dxa"/>
            <w:shd w:val="clear" w:color="auto" w:fill="auto"/>
          </w:tcPr>
          <w:p w:rsidR="00037C2C" w:rsidRPr="000F36C3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รองอธิการบดี / หัวหน้าส่วนงานวิชาการ / หัวหน้าส่วนงานอื่น </w:t>
            </w:r>
          </w:p>
        </w:tc>
        <w:tc>
          <w:tcPr>
            <w:tcW w:w="1890" w:type="dxa"/>
            <w:shd w:val="clear" w:color="auto" w:fill="FFFFFF" w:themeFill="background1"/>
          </w:tcPr>
          <w:p w:rsidR="00037C2C" w:rsidRDefault="00037C2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หัวหน้าสำนักงานอธิการบดี / หัวหน้าส่วนงานอื่น </w:t>
            </w:r>
          </w:p>
        </w:tc>
      </w:tr>
    </w:tbl>
    <w:p w:rsidR="00037C2C" w:rsidRPr="005D031C" w:rsidRDefault="00037C2C" w:rsidP="00037C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037C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037C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037C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037C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037C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Pr="00CB271E" w:rsidRDefault="00037C2C" w:rsidP="00037C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6774C" w:rsidRDefault="0076774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6774C" w:rsidRDefault="0076774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6774C" w:rsidRDefault="0076774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D3ED5" w:rsidRPr="00AB6450" w:rsidRDefault="002D3ED5" w:rsidP="002D3ED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การควบคุมตนเอง</w:t>
      </w: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(</w:t>
      </w:r>
      <w:r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Self Control</w:t>
      </w: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2D3ED5" w:rsidRDefault="002D3ED5" w:rsidP="002D3ED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516BF">
        <w:rPr>
          <w:rFonts w:ascii="TH SarabunPSK" w:eastAsia="Cordia New" w:hAnsi="TH SarabunPSK" w:cs="TH SarabunPSK" w:hint="cs"/>
          <w:sz w:val="32"/>
          <w:szCs w:val="32"/>
          <w:cs/>
        </w:rPr>
        <w:t>การระงับอารมณ์และพฤติกรรมอันไม่เหมาะสมเมื่อถูกยั่วยุ หรือเผชิญความไม่เป็นมิตร หรือทำงานภายใต้สภาวะความกดดัน รวมถึงความอดทนอดกลั้นเมื่อต้องอยู่ภายใต้สถานการณ์ที่ก่อความเครียดอย่างต่อเนื่อง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84"/>
        <w:gridCol w:w="5024"/>
        <w:gridCol w:w="1890"/>
        <w:gridCol w:w="1890"/>
      </w:tblGrid>
      <w:tr w:rsidR="002D3ED5" w:rsidRPr="000F36C3" w:rsidTr="004F2197">
        <w:trPr>
          <w:trHeight w:val="93"/>
        </w:trPr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2D3ED5" w:rsidRPr="000F36C3" w:rsidRDefault="002D3ED5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5024" w:type="dxa"/>
            <w:vMerge w:val="restart"/>
            <w:shd w:val="clear" w:color="auto" w:fill="FABF8F" w:themeFill="accent6" w:themeFillTint="99"/>
            <w:vAlign w:val="center"/>
          </w:tcPr>
          <w:p w:rsidR="002D3ED5" w:rsidRPr="000F36C3" w:rsidRDefault="002D3ED5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  <w:vAlign w:val="center"/>
          </w:tcPr>
          <w:p w:rsidR="002D3ED5" w:rsidRDefault="002D3ED5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2D3ED5" w:rsidRPr="000F36C3" w:rsidTr="004F2197">
        <w:trPr>
          <w:trHeight w:val="350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2D3ED5" w:rsidRDefault="002D3ED5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4" w:type="dxa"/>
            <w:vMerge/>
            <w:shd w:val="clear" w:color="auto" w:fill="FABF8F" w:themeFill="accent6" w:themeFillTint="99"/>
            <w:vAlign w:val="center"/>
          </w:tcPr>
          <w:p w:rsidR="002D3ED5" w:rsidRPr="000F36C3" w:rsidRDefault="002D3ED5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2D3ED5" w:rsidRDefault="002D3ED5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2D3ED5" w:rsidRDefault="002D3ED5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2D3ED5" w:rsidRDefault="002D3ED5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2D3ED5" w:rsidRDefault="002D3ED5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สนับสนุนวิชาการ</w:t>
            </w:r>
          </w:p>
        </w:tc>
      </w:tr>
      <w:tr w:rsidR="002D3ED5" w:rsidRPr="000F36C3" w:rsidTr="004F2197">
        <w:tc>
          <w:tcPr>
            <w:tcW w:w="1384" w:type="dxa"/>
          </w:tcPr>
          <w:p w:rsidR="002D3ED5" w:rsidRPr="000B4BBC" w:rsidRDefault="002D3ED5" w:rsidP="004F2197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024" w:type="dxa"/>
          </w:tcPr>
          <w:p w:rsidR="002D3ED5" w:rsidRPr="000F36C3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</w:tcPr>
          <w:p w:rsidR="002D3ED5" w:rsidRPr="000F36C3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D3ED5" w:rsidRPr="000F36C3" w:rsidTr="004F2197">
        <w:trPr>
          <w:trHeight w:val="777"/>
        </w:trPr>
        <w:tc>
          <w:tcPr>
            <w:tcW w:w="1384" w:type="dxa"/>
            <w:shd w:val="clear" w:color="auto" w:fill="auto"/>
          </w:tcPr>
          <w:p w:rsidR="002D3ED5" w:rsidRPr="000B4BBC" w:rsidRDefault="002D3ED5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2D3ED5" w:rsidRPr="007E4F6B" w:rsidRDefault="001516BF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ไม่แสดงพฤติกรรมไม่สุภาพ หรือไม่เหมาะสมต่อหน้าผู้ใต้บังคับบัญชา</w:t>
            </w:r>
          </w:p>
          <w:p w:rsidR="002D3ED5" w:rsidRPr="00CB271E" w:rsidRDefault="001516BF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อดกลั้นไม่แสดงพฤติกรรม</w:t>
            </w:r>
            <w:r w:rsidR="004F2A7D">
              <w:rPr>
                <w:rFonts w:ascii="TH SarabunPSK" w:hAnsi="TH SarabunPSK" w:cs="TH SarabunPSK" w:hint="cs"/>
                <w:sz w:val="28"/>
                <w:cs/>
              </w:rPr>
              <w:t>หุนหันพลันแล่น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2D3ED5" w:rsidRPr="003F7475" w:rsidRDefault="002D3ED5" w:rsidP="004F2197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D3ED5" w:rsidRPr="003F7475" w:rsidRDefault="002D3ED5" w:rsidP="004F2197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รองผู้อำนวยการส่วน / รองผู้อำนวยการสำนักงาน</w:t>
            </w:r>
          </w:p>
        </w:tc>
      </w:tr>
      <w:tr w:rsidR="002D3ED5" w:rsidRPr="000F36C3" w:rsidTr="004F2197">
        <w:trPr>
          <w:trHeight w:val="1155"/>
        </w:trPr>
        <w:tc>
          <w:tcPr>
            <w:tcW w:w="1384" w:type="dxa"/>
            <w:shd w:val="clear" w:color="auto" w:fill="auto"/>
          </w:tcPr>
          <w:p w:rsidR="002D3ED5" w:rsidRPr="000B4BBC" w:rsidRDefault="002D3ED5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2D3ED5" w:rsidRPr="000F36C3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2D3ED5" w:rsidRPr="00A05A51" w:rsidRDefault="004F2A7D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หลีกเลี่ยงหรือเบี่ยงเบนสถานการณ์ที่ทำให้เกิดความรุนแรงทางอารมณ์</w:t>
            </w:r>
          </w:p>
        </w:tc>
        <w:tc>
          <w:tcPr>
            <w:tcW w:w="1890" w:type="dxa"/>
            <w:shd w:val="clear" w:color="auto" w:fill="FFFFFF" w:themeFill="background1"/>
          </w:tcPr>
          <w:p w:rsidR="002D3ED5" w:rsidRPr="00175BB5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ประธานสาขาวิชา / หัวหน้าภาควิชา / หัวหน้าศูนย์</w:t>
            </w:r>
          </w:p>
        </w:tc>
        <w:tc>
          <w:tcPr>
            <w:tcW w:w="1890" w:type="dxa"/>
            <w:shd w:val="clear" w:color="auto" w:fill="FFFFFF" w:themeFill="background1"/>
          </w:tcPr>
          <w:p w:rsidR="002D3ED5" w:rsidRPr="00175BB5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หัวหน้าศูนย์</w:t>
            </w:r>
          </w:p>
        </w:tc>
      </w:tr>
      <w:tr w:rsidR="002D3ED5" w:rsidRPr="000F36C3" w:rsidTr="004F2197">
        <w:tc>
          <w:tcPr>
            <w:tcW w:w="1384" w:type="dxa"/>
            <w:shd w:val="clear" w:color="auto" w:fill="auto"/>
          </w:tcPr>
          <w:p w:rsidR="002D3ED5" w:rsidRPr="000B4BBC" w:rsidRDefault="002D3ED5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2D3ED5" w:rsidRPr="000F36C3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4F2A7D" w:rsidRPr="004F2A7D" w:rsidRDefault="004F2A7D" w:rsidP="004F2A7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มีพฤติกรรมตอบโต้อย่างสงบและสร้างสรรค์ แม้จะถูกยั่วยุจากฝ่ายตรงข้าม </w:t>
            </w:r>
          </w:p>
        </w:tc>
        <w:tc>
          <w:tcPr>
            <w:tcW w:w="1890" w:type="dxa"/>
            <w:shd w:val="clear" w:color="auto" w:fill="auto"/>
          </w:tcPr>
          <w:p w:rsidR="002D3ED5" w:rsidRPr="00630F77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ผู้ช่วยหัวหน้าส่วนงานวิชาการ / ผู้ช่วยส่วนงานอื่น</w:t>
            </w:r>
          </w:p>
        </w:tc>
        <w:tc>
          <w:tcPr>
            <w:tcW w:w="1890" w:type="dxa"/>
          </w:tcPr>
          <w:p w:rsidR="002D3ED5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ผู้ช่วยหัวหน้าสำนักงานอธิการบดี / ผู้ช่วยหัวหน้าส่วนงานอื่น / ผู้อำนวยการส่วน / ผู้อำนวยการสำนักงาน </w:t>
            </w:r>
          </w:p>
        </w:tc>
      </w:tr>
      <w:tr w:rsidR="002D3ED5" w:rsidRPr="000F36C3" w:rsidTr="004F2197">
        <w:tc>
          <w:tcPr>
            <w:tcW w:w="1384" w:type="dxa"/>
            <w:shd w:val="clear" w:color="auto" w:fill="auto"/>
          </w:tcPr>
          <w:p w:rsidR="002D3ED5" w:rsidRPr="000B4BBC" w:rsidRDefault="002D3ED5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2D3ED5" w:rsidRPr="000F36C3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2D3ED5" w:rsidRDefault="004F2A7D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ปฏิบัติงานหรือตอบสนองอย่างสร้างสรรค์ในสภาวะความกดดันต่อเนื่อง</w:t>
            </w:r>
          </w:p>
          <w:p w:rsidR="00034B40" w:rsidRPr="000F36C3" w:rsidRDefault="00034B40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สามารถจัดการความเครียดหรือผลกระทบที่อาจเกิดขึ้นจากความรุนแรงทางอารมณ์ได้อย่างมีประสิทธิภาพ</w:t>
            </w:r>
          </w:p>
        </w:tc>
        <w:tc>
          <w:tcPr>
            <w:tcW w:w="1890" w:type="dxa"/>
            <w:shd w:val="clear" w:color="auto" w:fill="auto"/>
          </w:tcPr>
          <w:p w:rsidR="002D3ED5" w:rsidRPr="000F36C3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ผู้ช่วยอธิการบดี /              รองหัวหน้าส่วนงานวิชาการ / รองหัวหน้าส่วนงานอื่น </w:t>
            </w:r>
          </w:p>
        </w:tc>
        <w:tc>
          <w:tcPr>
            <w:tcW w:w="1890" w:type="dxa"/>
          </w:tcPr>
          <w:p w:rsidR="002D3ED5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รองหัวหน้าสำนักงานอธิการบดี /                 รองหัวหน้าส่วนงานอื่น / หัวหน้าสำนักงานสภาสถาบัน</w:t>
            </w:r>
          </w:p>
        </w:tc>
      </w:tr>
      <w:tr w:rsidR="002D3ED5" w:rsidRPr="000F36C3" w:rsidTr="004F2197">
        <w:tc>
          <w:tcPr>
            <w:tcW w:w="1384" w:type="dxa"/>
            <w:shd w:val="clear" w:color="auto" w:fill="auto"/>
          </w:tcPr>
          <w:p w:rsidR="002D3ED5" w:rsidRPr="000B4BBC" w:rsidRDefault="002D3ED5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2D3ED5" w:rsidRPr="000F36C3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2D3ED5" w:rsidRPr="000F36C3" w:rsidRDefault="00034B40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ละวางอารมณ์ความรุนแรงทั้งปวง โดยพยายามทำความเข้าใจต้นเหตุ เข้าใจสถานการณ์ ตลอดจนบริบทแวดล้อมต่างๆ</w:t>
            </w:r>
          </w:p>
        </w:tc>
        <w:tc>
          <w:tcPr>
            <w:tcW w:w="1890" w:type="dxa"/>
            <w:shd w:val="clear" w:color="auto" w:fill="auto"/>
          </w:tcPr>
          <w:p w:rsidR="002D3ED5" w:rsidRPr="000F36C3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รองอธิการบดี / หัวหน้าส่วนงานวิชาการ / หัวหน้าส่วนงานอื่น </w:t>
            </w:r>
          </w:p>
        </w:tc>
        <w:tc>
          <w:tcPr>
            <w:tcW w:w="1890" w:type="dxa"/>
            <w:shd w:val="clear" w:color="auto" w:fill="FFFFFF" w:themeFill="background1"/>
          </w:tcPr>
          <w:p w:rsidR="002D3ED5" w:rsidRDefault="002D3ED5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หัวหน้าสำนักงานอธิการบดี / หัวหน้าส่วนงานอื่น </w:t>
            </w:r>
          </w:p>
        </w:tc>
      </w:tr>
    </w:tbl>
    <w:p w:rsidR="002D3ED5" w:rsidRPr="005D031C" w:rsidRDefault="002D3ED5" w:rsidP="002D3E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D3ED5" w:rsidRDefault="002D3ED5" w:rsidP="002D3E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D3ED5" w:rsidRDefault="002D3ED5" w:rsidP="002D3E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D3ED5" w:rsidRDefault="002D3ED5" w:rsidP="002D3E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2D3ED5" w:rsidRDefault="002D3ED5" w:rsidP="0076774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</w:p>
    <w:p w:rsidR="002D3ED5" w:rsidRDefault="002D3ED5" w:rsidP="0076774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</w:p>
    <w:p w:rsidR="002D3ED5" w:rsidRDefault="002D3ED5" w:rsidP="0076774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</w:p>
    <w:p w:rsidR="002D3ED5" w:rsidRDefault="002D3ED5" w:rsidP="0076774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</w:p>
    <w:p w:rsidR="002D3ED5" w:rsidRPr="002D3ED5" w:rsidRDefault="002D3ED5" w:rsidP="0076774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</w:p>
    <w:p w:rsidR="0076774C" w:rsidRPr="00AB6450" w:rsidRDefault="000F1AA0" w:rsidP="0076774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การให้อำนาจแก่ผู้อื่น</w:t>
      </w:r>
      <w:r w:rsidR="0076774C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(</w:t>
      </w:r>
      <w:r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Empowering Others</w:t>
      </w:r>
      <w:r w:rsidR="0076774C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76774C" w:rsidRDefault="0076774C" w:rsidP="0076774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</w:t>
      </w:r>
      <w:r w:rsidR="000F1AA0">
        <w:rPr>
          <w:rFonts w:ascii="TH SarabunPSK" w:eastAsia="Cordia New" w:hAnsi="TH SarabunPSK" w:cs="TH SarabunPSK" w:hint="cs"/>
          <w:sz w:val="32"/>
          <w:szCs w:val="32"/>
          <w:cs/>
        </w:rPr>
        <w:t>เชื่อมั่นในความสามารถของผู้อื่น โดยมอบหมายอำนาจและหน้าที่รับผิดชอบให้ เพื่อให้ผู้อื่นมีอิสระในการสร้างสรรค์วิธีการของตนเพื่อบรรลุเป้าหมายในงาน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84"/>
        <w:gridCol w:w="5024"/>
        <w:gridCol w:w="1890"/>
        <w:gridCol w:w="1890"/>
      </w:tblGrid>
      <w:tr w:rsidR="0076774C" w:rsidRPr="000F36C3" w:rsidTr="004F2197">
        <w:trPr>
          <w:trHeight w:val="93"/>
        </w:trPr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76774C" w:rsidRPr="000F36C3" w:rsidRDefault="0076774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5024" w:type="dxa"/>
            <w:vMerge w:val="restart"/>
            <w:shd w:val="clear" w:color="auto" w:fill="FABF8F" w:themeFill="accent6" w:themeFillTint="99"/>
            <w:vAlign w:val="center"/>
          </w:tcPr>
          <w:p w:rsidR="0076774C" w:rsidRPr="000F36C3" w:rsidRDefault="0076774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  <w:vAlign w:val="center"/>
          </w:tcPr>
          <w:p w:rsidR="0076774C" w:rsidRDefault="0076774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76774C" w:rsidRPr="000F36C3" w:rsidTr="004F2197">
        <w:trPr>
          <w:trHeight w:val="350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76774C" w:rsidRDefault="0076774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4" w:type="dxa"/>
            <w:vMerge/>
            <w:shd w:val="clear" w:color="auto" w:fill="FABF8F" w:themeFill="accent6" w:themeFillTint="99"/>
            <w:vAlign w:val="center"/>
          </w:tcPr>
          <w:p w:rsidR="0076774C" w:rsidRPr="000F36C3" w:rsidRDefault="0076774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76774C" w:rsidRDefault="0076774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76774C" w:rsidRDefault="0076774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76774C" w:rsidRDefault="0076774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76774C" w:rsidRDefault="0076774C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สนับสนุนวิชาการ</w:t>
            </w:r>
          </w:p>
        </w:tc>
      </w:tr>
      <w:tr w:rsidR="0076774C" w:rsidRPr="000F36C3" w:rsidTr="004F2197">
        <w:tc>
          <w:tcPr>
            <w:tcW w:w="1384" w:type="dxa"/>
          </w:tcPr>
          <w:p w:rsidR="0076774C" w:rsidRPr="000B4BBC" w:rsidRDefault="0076774C" w:rsidP="004F2197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024" w:type="dxa"/>
          </w:tcPr>
          <w:p w:rsidR="0076774C" w:rsidRPr="000F36C3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</w:tcPr>
          <w:p w:rsidR="0076774C" w:rsidRPr="000F36C3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6774C" w:rsidRPr="000F36C3" w:rsidTr="004F2197">
        <w:trPr>
          <w:trHeight w:val="777"/>
        </w:trPr>
        <w:tc>
          <w:tcPr>
            <w:tcW w:w="1384" w:type="dxa"/>
            <w:shd w:val="clear" w:color="auto" w:fill="auto"/>
          </w:tcPr>
          <w:p w:rsidR="0076774C" w:rsidRPr="000B4BBC" w:rsidRDefault="0076774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76774C" w:rsidRPr="007E4F6B" w:rsidRDefault="00027810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รับผิดชอบต่อ</w:t>
            </w:r>
            <w:r w:rsidR="004E73CB">
              <w:rPr>
                <w:rFonts w:ascii="TH SarabunPSK" w:hAnsi="TH SarabunPSK" w:cs="TH SarabunPSK" w:hint="cs"/>
                <w:sz w:val="28"/>
                <w:cs/>
              </w:rPr>
              <w:t>ผลการกระทำของตนเอง</w:t>
            </w:r>
          </w:p>
          <w:p w:rsidR="0076774C" w:rsidRPr="00CB271E" w:rsidRDefault="004E73CB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นำเสนอทางแก้ปัญหา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76774C" w:rsidRPr="003F7475" w:rsidRDefault="0076774C" w:rsidP="004F2197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6774C" w:rsidRPr="003F7475" w:rsidRDefault="0076774C" w:rsidP="004F2197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รองผู้อำนวยการส่วน / รองผู้อำนวยการสำนักงาน</w:t>
            </w:r>
          </w:p>
        </w:tc>
      </w:tr>
      <w:tr w:rsidR="0076774C" w:rsidRPr="000F36C3" w:rsidTr="004F2197">
        <w:trPr>
          <w:trHeight w:val="1155"/>
        </w:trPr>
        <w:tc>
          <w:tcPr>
            <w:tcW w:w="1384" w:type="dxa"/>
            <w:shd w:val="clear" w:color="auto" w:fill="auto"/>
          </w:tcPr>
          <w:p w:rsidR="0076774C" w:rsidRPr="000B4BBC" w:rsidRDefault="0076774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76774C" w:rsidRPr="000F36C3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4E73CB" w:rsidRPr="00A05A51" w:rsidRDefault="004E73CB" w:rsidP="00A05A5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เข้าใจข้อดีและข้อด้อยของผู้ใต้บังคับบัญชา</w:t>
            </w:r>
          </w:p>
        </w:tc>
        <w:tc>
          <w:tcPr>
            <w:tcW w:w="1890" w:type="dxa"/>
            <w:shd w:val="clear" w:color="auto" w:fill="FFFFFF" w:themeFill="background1"/>
          </w:tcPr>
          <w:p w:rsidR="0076774C" w:rsidRPr="00175BB5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ประธานสาขาวิชา / หัวหน้าภาควิชา / หัวหน้าศูนย์</w:t>
            </w:r>
          </w:p>
        </w:tc>
        <w:tc>
          <w:tcPr>
            <w:tcW w:w="1890" w:type="dxa"/>
            <w:shd w:val="clear" w:color="auto" w:fill="FFFFFF" w:themeFill="background1"/>
          </w:tcPr>
          <w:p w:rsidR="0076774C" w:rsidRPr="00175BB5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หัวหน้าศูนย์</w:t>
            </w:r>
          </w:p>
        </w:tc>
      </w:tr>
      <w:tr w:rsidR="0076774C" w:rsidRPr="000F36C3" w:rsidTr="004F2197">
        <w:tc>
          <w:tcPr>
            <w:tcW w:w="1384" w:type="dxa"/>
            <w:shd w:val="clear" w:color="auto" w:fill="auto"/>
          </w:tcPr>
          <w:p w:rsidR="0076774C" w:rsidRPr="000B4BBC" w:rsidRDefault="0076774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76774C" w:rsidRPr="000F36C3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F80B75" w:rsidRPr="00B33C06" w:rsidRDefault="00A05A51" w:rsidP="00B33C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ให้โอกาสผู้ใต้บังคับบัญชาในการแสดงออกถึงศักยภาพด้าน</w:t>
            </w:r>
            <w:r w:rsidR="00BC3EC0">
              <w:rPr>
                <w:rFonts w:ascii="TH SarabunPSK" w:hAnsi="TH SarabunPSK" w:cs="TH SarabunPSK" w:hint="cs"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เพื่อเสริมความมั่นใจในการปฏิบัติงาน</w:t>
            </w:r>
          </w:p>
        </w:tc>
        <w:tc>
          <w:tcPr>
            <w:tcW w:w="1890" w:type="dxa"/>
            <w:shd w:val="clear" w:color="auto" w:fill="auto"/>
          </w:tcPr>
          <w:p w:rsidR="0076774C" w:rsidRPr="00630F77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ผู้ช่วยหัวหน้าส่วนงานวิชาการ / ผู้ช่วยส่วนงานอื่น</w:t>
            </w:r>
          </w:p>
        </w:tc>
        <w:tc>
          <w:tcPr>
            <w:tcW w:w="1890" w:type="dxa"/>
          </w:tcPr>
          <w:p w:rsidR="0076774C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ผู้ช่วยหัวหน้าสำนักงานอธิการบดี / ผู้ช่วยหัวหน้าส่วนงานอื่น / ผู้อำนวยการส่วน / ผู้อำนวยการสำนักงาน </w:t>
            </w:r>
          </w:p>
        </w:tc>
      </w:tr>
      <w:tr w:rsidR="0076774C" w:rsidRPr="000F36C3" w:rsidTr="004F2197">
        <w:tc>
          <w:tcPr>
            <w:tcW w:w="1384" w:type="dxa"/>
            <w:shd w:val="clear" w:color="auto" w:fill="auto"/>
          </w:tcPr>
          <w:p w:rsidR="0076774C" w:rsidRPr="000B4BBC" w:rsidRDefault="0076774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76774C" w:rsidRPr="000F36C3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76774C" w:rsidRDefault="004E73CB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มอบหมายงานประจำ ตลอดจนทรัพยากรที่จำเป็น คำชี้แนะและการสนับสนุนต่างๆ </w:t>
            </w:r>
            <w:r w:rsidR="00A05A51">
              <w:rPr>
                <w:rFonts w:ascii="TH SarabunPSK" w:hAnsi="TH SarabunPSK" w:cs="TH SarabunPSK" w:hint="cs"/>
                <w:sz w:val="28"/>
                <w:cs/>
              </w:rPr>
              <w:t>เพื่อให้งานสำเร็จ</w:t>
            </w:r>
          </w:p>
          <w:p w:rsidR="00A05A51" w:rsidRPr="000F36C3" w:rsidRDefault="00A05A51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ช่วยปรับเปลี่ยนทัศนคติเดิมที่เป็นปัจจัยขัดขวางศักยภาพการปฏิบัติงานของผู้ใต้บังคับบัญชา</w:t>
            </w:r>
          </w:p>
        </w:tc>
        <w:tc>
          <w:tcPr>
            <w:tcW w:w="1890" w:type="dxa"/>
            <w:shd w:val="clear" w:color="auto" w:fill="auto"/>
          </w:tcPr>
          <w:p w:rsidR="0076774C" w:rsidRPr="000F36C3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ผู้ช่วยอธิการบดี /              รองหัวหน้าส่วนงานวิชาการ / รองหัวหน้าส่วนงานอื่น </w:t>
            </w:r>
          </w:p>
        </w:tc>
        <w:tc>
          <w:tcPr>
            <w:tcW w:w="1890" w:type="dxa"/>
          </w:tcPr>
          <w:p w:rsidR="0076774C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รองหัวหน้าสำนักงานอธิการบดี /                 รองหัวหน้าส่วนงานอื่น / หัวหน้าสำนักงานสภาสถาบัน</w:t>
            </w:r>
          </w:p>
        </w:tc>
      </w:tr>
      <w:tr w:rsidR="0076774C" w:rsidRPr="000F36C3" w:rsidTr="004F2197">
        <w:tc>
          <w:tcPr>
            <w:tcW w:w="1384" w:type="dxa"/>
            <w:shd w:val="clear" w:color="auto" w:fill="auto"/>
          </w:tcPr>
          <w:p w:rsidR="0076774C" w:rsidRPr="000B4BBC" w:rsidRDefault="0076774C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76774C" w:rsidRPr="000F36C3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76774C" w:rsidRPr="000F36C3" w:rsidRDefault="00A05A51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สนับสนุนส่งเสริมวัฒนธรรมการทำงานที่ให้อำนาจและมีการสอนงานกันเอง เพื่อพัฒนางานร่วมกันของบุคลากรในส่วนงานหรือสถาบัน</w:t>
            </w:r>
          </w:p>
        </w:tc>
        <w:tc>
          <w:tcPr>
            <w:tcW w:w="1890" w:type="dxa"/>
            <w:shd w:val="clear" w:color="auto" w:fill="auto"/>
          </w:tcPr>
          <w:p w:rsidR="0076774C" w:rsidRPr="000F36C3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รองอธิการบดี / หัวหน้าส่วนงานวิชาการ / หัวหน้าส่วนงานอื่น </w:t>
            </w:r>
          </w:p>
        </w:tc>
        <w:tc>
          <w:tcPr>
            <w:tcW w:w="1890" w:type="dxa"/>
            <w:shd w:val="clear" w:color="auto" w:fill="FFFFFF" w:themeFill="background1"/>
          </w:tcPr>
          <w:p w:rsidR="0076774C" w:rsidRDefault="0076774C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หัวหน้าสำนักงานอธิการบดี / หัวหน้าส่วนงานอื่น </w:t>
            </w:r>
          </w:p>
        </w:tc>
      </w:tr>
    </w:tbl>
    <w:p w:rsidR="0076774C" w:rsidRPr="005D031C" w:rsidRDefault="0076774C" w:rsidP="007677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6774C" w:rsidRDefault="0076774C" w:rsidP="007677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6774C" w:rsidRDefault="0076774C" w:rsidP="007677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6774C" w:rsidRDefault="0076774C" w:rsidP="007677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6774C" w:rsidRDefault="0076774C" w:rsidP="007677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6774C" w:rsidRDefault="0076774C" w:rsidP="007677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6774C" w:rsidRPr="00CB271E" w:rsidRDefault="0076774C" w:rsidP="007677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6774C" w:rsidRPr="00037C2C" w:rsidRDefault="0076774C" w:rsidP="007677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6774C" w:rsidRPr="0076774C" w:rsidRDefault="0076774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37C2C" w:rsidRDefault="00037C2C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41884" w:rsidRPr="00AB6450" w:rsidRDefault="00D41884" w:rsidP="00D4188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การมองภาพองค์รวม</w:t>
      </w: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(</w:t>
      </w:r>
      <w:r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Conceptual Thinking</w:t>
      </w: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D41884" w:rsidRDefault="00D41884" w:rsidP="00D4188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การคิดในเชิงสังเคราะห์ มองภาพองค์รวมจนได้เป็นกรอบความคิดหรือแนวคิดใหม่ อันเป็นผลมาจากการสรุปรูปแบบ ประยุกต์แนวทางต่างๆ จากสถานการณ์หรือข้อมูลหลากหลาย และนานาทัศนะ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84"/>
        <w:gridCol w:w="5024"/>
        <w:gridCol w:w="1890"/>
        <w:gridCol w:w="1890"/>
      </w:tblGrid>
      <w:tr w:rsidR="00D41884" w:rsidRPr="000F36C3" w:rsidTr="004F2197">
        <w:trPr>
          <w:trHeight w:val="93"/>
        </w:trPr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D41884" w:rsidRPr="000F36C3" w:rsidRDefault="00D41884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5024" w:type="dxa"/>
            <w:vMerge w:val="restart"/>
            <w:shd w:val="clear" w:color="auto" w:fill="FABF8F" w:themeFill="accent6" w:themeFillTint="99"/>
            <w:vAlign w:val="center"/>
          </w:tcPr>
          <w:p w:rsidR="00D41884" w:rsidRPr="000F36C3" w:rsidRDefault="00D41884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  <w:vAlign w:val="center"/>
          </w:tcPr>
          <w:p w:rsidR="00D41884" w:rsidRDefault="00D41884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D41884" w:rsidRPr="000F36C3" w:rsidTr="004F2197">
        <w:trPr>
          <w:trHeight w:val="350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D41884" w:rsidRDefault="00D41884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4" w:type="dxa"/>
            <w:vMerge/>
            <w:shd w:val="clear" w:color="auto" w:fill="FABF8F" w:themeFill="accent6" w:themeFillTint="99"/>
            <w:vAlign w:val="center"/>
          </w:tcPr>
          <w:p w:rsidR="00D41884" w:rsidRPr="000F36C3" w:rsidRDefault="00D41884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D41884" w:rsidRDefault="00D41884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D41884" w:rsidRDefault="00D41884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D41884" w:rsidRDefault="00D41884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D41884" w:rsidRDefault="00D41884" w:rsidP="004F2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สนับสนุนวิชาการ</w:t>
            </w:r>
          </w:p>
        </w:tc>
      </w:tr>
      <w:tr w:rsidR="00D41884" w:rsidRPr="000F36C3" w:rsidTr="004F2197">
        <w:tc>
          <w:tcPr>
            <w:tcW w:w="1384" w:type="dxa"/>
          </w:tcPr>
          <w:p w:rsidR="00D41884" w:rsidRPr="000B4BBC" w:rsidRDefault="00D41884" w:rsidP="004F2197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024" w:type="dxa"/>
          </w:tcPr>
          <w:p w:rsidR="00D41884" w:rsidRPr="000F36C3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</w:tcPr>
          <w:p w:rsidR="00D41884" w:rsidRPr="000F36C3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D41884" w:rsidRPr="000F36C3" w:rsidTr="004F2197">
        <w:trPr>
          <w:trHeight w:val="777"/>
        </w:trPr>
        <w:tc>
          <w:tcPr>
            <w:tcW w:w="1384" w:type="dxa"/>
            <w:shd w:val="clear" w:color="auto" w:fill="auto"/>
          </w:tcPr>
          <w:p w:rsidR="00D41884" w:rsidRPr="00807D2A" w:rsidRDefault="00D41884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D41884" w:rsidRPr="00807D2A" w:rsidRDefault="008E02F1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hAnsi="TH SarabunPSK" w:cs="TH SarabunPSK" w:hint="cs"/>
                <w:sz w:val="28"/>
                <w:cs/>
              </w:rPr>
              <w:t>สามารถระบุประเด็นปัญหาและการแก้ไขปัญหาในงานได้</w:t>
            </w:r>
          </w:p>
          <w:p w:rsidR="008E02F1" w:rsidRPr="00807D2A" w:rsidRDefault="008E02F1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D2A">
              <w:rPr>
                <w:rFonts w:ascii="TH SarabunPSK" w:hAnsi="TH SarabunPSK" w:cs="TH SarabunPSK" w:hint="cs"/>
                <w:sz w:val="28"/>
                <w:cs/>
              </w:rPr>
              <w:t>ใช้กฎพื้นฐาน หลักเกณฑ์ และสามัญสำนึกในการปฏิบัติงาน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D41884" w:rsidRPr="003F7475" w:rsidRDefault="00D41884" w:rsidP="004F2197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D41884" w:rsidRPr="003F7475" w:rsidRDefault="00D41884" w:rsidP="004F2197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รองผู้อำนวยการส่วน / รองผู้อำนวยการสำนักงาน</w:t>
            </w:r>
          </w:p>
        </w:tc>
      </w:tr>
      <w:tr w:rsidR="00D41884" w:rsidRPr="000F36C3" w:rsidTr="004F2197">
        <w:trPr>
          <w:trHeight w:val="1155"/>
        </w:trPr>
        <w:tc>
          <w:tcPr>
            <w:tcW w:w="1384" w:type="dxa"/>
            <w:shd w:val="clear" w:color="auto" w:fill="auto"/>
          </w:tcPr>
          <w:p w:rsidR="00D41884" w:rsidRPr="00807D2A" w:rsidRDefault="00D41884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D41884" w:rsidRPr="00807D2A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D41884" w:rsidRPr="00807D2A" w:rsidRDefault="008E02F1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D2A">
              <w:rPr>
                <w:rFonts w:ascii="TH SarabunPSK" w:hAnsi="TH SarabunPSK" w:cs="TH SarabunPSK" w:hint="cs"/>
                <w:sz w:val="28"/>
                <w:cs/>
              </w:rPr>
              <w:t>ประยุกต์ใช้ประสบการณ์</w:t>
            </w:r>
            <w:r w:rsidR="00E5641C" w:rsidRPr="00807D2A">
              <w:rPr>
                <w:rFonts w:ascii="TH SarabunPSK" w:hAnsi="TH SarabunPSK" w:cs="TH SarabunPSK" w:hint="cs"/>
                <w:sz w:val="28"/>
                <w:cs/>
              </w:rPr>
              <w:t>ในการปฏิบัติงาน</w:t>
            </w:r>
          </w:p>
        </w:tc>
        <w:tc>
          <w:tcPr>
            <w:tcW w:w="1890" w:type="dxa"/>
            <w:shd w:val="clear" w:color="auto" w:fill="FFFFFF" w:themeFill="background1"/>
          </w:tcPr>
          <w:p w:rsidR="00D41884" w:rsidRPr="00175BB5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ประธานสาขาวิชา / หัวหน้าภาควิชา / หัวหน้าศูนย์</w:t>
            </w:r>
          </w:p>
        </w:tc>
        <w:tc>
          <w:tcPr>
            <w:tcW w:w="1890" w:type="dxa"/>
            <w:shd w:val="clear" w:color="auto" w:fill="FFFFFF" w:themeFill="background1"/>
          </w:tcPr>
          <w:p w:rsidR="00D41884" w:rsidRPr="00175BB5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หัวหน้าศูนย์</w:t>
            </w:r>
          </w:p>
        </w:tc>
      </w:tr>
      <w:tr w:rsidR="00D41884" w:rsidRPr="000F36C3" w:rsidTr="004F2197">
        <w:tc>
          <w:tcPr>
            <w:tcW w:w="1384" w:type="dxa"/>
            <w:shd w:val="clear" w:color="auto" w:fill="auto"/>
          </w:tcPr>
          <w:p w:rsidR="00D41884" w:rsidRPr="00807D2A" w:rsidRDefault="00D41884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D41884" w:rsidRPr="00807D2A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D41884" w:rsidRPr="00807D2A" w:rsidRDefault="00E5641C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hAnsi="TH SarabunPSK" w:cs="TH SarabunPSK" w:hint="cs"/>
                <w:sz w:val="28"/>
                <w:cs/>
              </w:rPr>
              <w:t>ประยุกต์ใช้แนวคิด ทฤษฎี ในการพิจารณาสถานการณ์ปัจจุบัน</w:t>
            </w:r>
          </w:p>
          <w:p w:rsidR="00E5641C" w:rsidRPr="00807D2A" w:rsidRDefault="00E5641C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D2A">
              <w:rPr>
                <w:rFonts w:ascii="TH SarabunPSK" w:hAnsi="TH SarabunPSK" w:cs="TH SarabunPSK" w:hint="cs"/>
                <w:sz w:val="28"/>
                <w:cs/>
              </w:rPr>
              <w:t>ระบุประเด็นปัญหางานได้อย่างลึกซึ้ง</w:t>
            </w:r>
          </w:p>
        </w:tc>
        <w:tc>
          <w:tcPr>
            <w:tcW w:w="1890" w:type="dxa"/>
            <w:shd w:val="clear" w:color="auto" w:fill="auto"/>
          </w:tcPr>
          <w:p w:rsidR="00D41884" w:rsidRPr="00630F77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ผู้ช่วยหัวหน้าส่วนงานวิชาการ / ผู้ช่วยส่วนงานอื่น</w:t>
            </w:r>
          </w:p>
        </w:tc>
        <w:tc>
          <w:tcPr>
            <w:tcW w:w="1890" w:type="dxa"/>
          </w:tcPr>
          <w:p w:rsidR="00D41884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ผู้ช่วยหัวหน้าสำนักงานอธิการบดี / ผู้ช่วยหัวหน้าส่วนงานอื่น / ผู้อำนวยการส่วน / ผู้อำนวยการสำนักงาน </w:t>
            </w:r>
          </w:p>
        </w:tc>
      </w:tr>
      <w:tr w:rsidR="00D41884" w:rsidRPr="000F36C3" w:rsidTr="004F2197">
        <w:tc>
          <w:tcPr>
            <w:tcW w:w="1384" w:type="dxa"/>
            <w:shd w:val="clear" w:color="auto" w:fill="auto"/>
          </w:tcPr>
          <w:p w:rsidR="00D41884" w:rsidRPr="00807D2A" w:rsidRDefault="00D41884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D41884" w:rsidRPr="00807D2A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D41884" w:rsidRPr="00807D2A" w:rsidRDefault="00E5641C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hAnsi="TH SarabunPSK" w:cs="TH SarabunPSK" w:hint="cs"/>
                <w:sz w:val="28"/>
                <w:cs/>
              </w:rPr>
              <w:t>สรุปแนวคิด ทฤษฎี องค์ความรู้ ที่ซับซ้อนให้เข้าใจง่ายและเป็นประโยชน์ต่องาน</w:t>
            </w:r>
          </w:p>
          <w:p w:rsidR="00E5641C" w:rsidRPr="00807D2A" w:rsidRDefault="00E5641C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D2A">
              <w:rPr>
                <w:rFonts w:ascii="TH SarabunPSK" w:hAnsi="TH SarabunPSK" w:cs="TH SarabunPSK" w:hint="cs"/>
                <w:sz w:val="28"/>
                <w:cs/>
              </w:rPr>
              <w:t>อธิบาย</w:t>
            </w:r>
            <w:r w:rsidR="00416AC7" w:rsidRPr="00807D2A">
              <w:rPr>
                <w:rFonts w:ascii="TH SarabunPSK" w:hAnsi="TH SarabunPSK" w:cs="TH SarabunPSK" w:hint="cs"/>
                <w:sz w:val="28"/>
                <w:cs/>
              </w:rPr>
              <w:t>เกี่ยวกับแนวคิด ทฤษฎี องค์ความรู้</w:t>
            </w:r>
            <w:r w:rsidR="005C2751" w:rsidRPr="00807D2A">
              <w:rPr>
                <w:rFonts w:ascii="TH SarabunPSK" w:hAnsi="TH SarabunPSK" w:cs="TH SarabunPSK" w:hint="cs"/>
                <w:sz w:val="28"/>
                <w:cs/>
              </w:rPr>
              <w:t xml:space="preserve"> ที่ซับซ้อนให้ผู้อื่นเข้าใจได้</w:t>
            </w:r>
          </w:p>
        </w:tc>
        <w:tc>
          <w:tcPr>
            <w:tcW w:w="1890" w:type="dxa"/>
            <w:shd w:val="clear" w:color="auto" w:fill="auto"/>
          </w:tcPr>
          <w:p w:rsidR="00D41884" w:rsidRPr="000F36C3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ผู้ช่วยอธิการบดี /              รองหัวหน้าส่วนงานวิชาการ / รองหัวหน้าส่วนงานอื่น </w:t>
            </w:r>
          </w:p>
        </w:tc>
        <w:tc>
          <w:tcPr>
            <w:tcW w:w="1890" w:type="dxa"/>
          </w:tcPr>
          <w:p w:rsidR="00D41884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รองหัวหน้าสำนักงานอธิการบดี /                 รองหัวหน้าส่วนงานอื่น / หัวหน้าสำนักงานสภาสถาบัน</w:t>
            </w:r>
          </w:p>
        </w:tc>
      </w:tr>
      <w:tr w:rsidR="00D41884" w:rsidRPr="000F36C3" w:rsidTr="004F2197">
        <w:tc>
          <w:tcPr>
            <w:tcW w:w="1384" w:type="dxa"/>
            <w:shd w:val="clear" w:color="auto" w:fill="auto"/>
          </w:tcPr>
          <w:p w:rsidR="00D41884" w:rsidRPr="00807D2A" w:rsidRDefault="00D41884" w:rsidP="004F2197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D41884" w:rsidRPr="00807D2A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D41884" w:rsidRPr="00807D2A" w:rsidRDefault="005C2751" w:rsidP="004F21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7D2A">
              <w:rPr>
                <w:rFonts w:ascii="TH SarabunPSK" w:hAnsi="TH SarabunPSK" w:cs="TH SarabunPSK" w:hint="cs"/>
                <w:sz w:val="28"/>
                <w:cs/>
              </w:rPr>
              <w:t xml:space="preserve">คิดนอกกรอบ พิจารณาสิ่งต่างๆ ด้วยมุมมองที่แตกต่าง                 อันนำไปสู่การประดิษฐ์คิดค้น การสร้างสรรค์ หรือการนำรูปแบบ วิธี ตลอดจนองค์ความรู้ </w:t>
            </w:r>
            <w:r w:rsidR="00CE65A8" w:rsidRPr="00807D2A">
              <w:rPr>
                <w:rFonts w:ascii="TH SarabunPSK" w:hAnsi="TH SarabunPSK" w:cs="TH SarabunPSK" w:hint="cs"/>
                <w:sz w:val="28"/>
                <w:cs/>
              </w:rPr>
              <w:t>มาใช้เพื่อ</w:t>
            </w:r>
            <w:r w:rsidRPr="00807D2A">
              <w:rPr>
                <w:rFonts w:ascii="TH SarabunPSK" w:hAnsi="TH SarabunPSK" w:cs="TH SarabunPSK" w:hint="cs"/>
                <w:sz w:val="28"/>
                <w:cs/>
              </w:rPr>
              <w:t>ประโยชน์ต่องานและสถาบัน</w:t>
            </w:r>
          </w:p>
        </w:tc>
        <w:tc>
          <w:tcPr>
            <w:tcW w:w="1890" w:type="dxa"/>
            <w:shd w:val="clear" w:color="auto" w:fill="auto"/>
          </w:tcPr>
          <w:p w:rsidR="00D41884" w:rsidRPr="000F36C3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รองอธิการบดี / หัวหน้าส่วนงานวิชาการ / หัวหน้าส่วนงานอื่น </w:t>
            </w:r>
          </w:p>
        </w:tc>
        <w:tc>
          <w:tcPr>
            <w:tcW w:w="1890" w:type="dxa"/>
            <w:shd w:val="clear" w:color="auto" w:fill="FFFFFF" w:themeFill="background1"/>
          </w:tcPr>
          <w:p w:rsidR="00D41884" w:rsidRDefault="00D41884" w:rsidP="004F2197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หัวหน้าสำนักงานอธิการบดี / หัวหน้าส่วนงานอื่น </w:t>
            </w:r>
          </w:p>
        </w:tc>
      </w:tr>
    </w:tbl>
    <w:p w:rsidR="00D41884" w:rsidRPr="005D031C" w:rsidRDefault="00D41884" w:rsidP="00D418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41884" w:rsidRDefault="00D41884" w:rsidP="00D418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41884" w:rsidRDefault="00D41884" w:rsidP="00D418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02AA" w:rsidRDefault="004002AA" w:rsidP="00D418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02AA" w:rsidRDefault="004002AA" w:rsidP="00D418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02AA" w:rsidRDefault="004002AA" w:rsidP="00D418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02AA" w:rsidRDefault="004002AA" w:rsidP="00D418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02AA" w:rsidRDefault="004002AA" w:rsidP="00D418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02AA" w:rsidRDefault="004002AA" w:rsidP="00D418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02AA" w:rsidRDefault="004002AA" w:rsidP="00D418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02AA" w:rsidRPr="00AB6450" w:rsidRDefault="004002AA" w:rsidP="004002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การพัฒนาศักยภาพคน</w:t>
      </w: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(</w:t>
      </w:r>
      <w:r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 xml:space="preserve">Caring </w:t>
      </w:r>
      <w:r w:rsidR="000F66F8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&amp; De</w:t>
      </w:r>
      <w:r w:rsidR="00873CD9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veloping Others</w:t>
      </w: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4002AA" w:rsidRDefault="004002AA" w:rsidP="004002A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73CD9">
        <w:rPr>
          <w:rFonts w:ascii="TH SarabunPSK" w:eastAsia="Cordia New" w:hAnsi="TH SarabunPSK" w:cs="TH SarabunPSK" w:hint="cs"/>
          <w:sz w:val="32"/>
          <w:szCs w:val="32"/>
          <w:cs/>
        </w:rPr>
        <w:t>ความตั้งใจและส่งเสริมการเรียนรู้หรือการพัฒนาผู้อื่นในระยะยาว โดยมุ่งเน้นที่เจตนาที่จะพัฒนาผู้อื่นและผลที่เกิดขึ้นมากกว่าการปฏิบัติไปตามหน้าที่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84"/>
        <w:gridCol w:w="5024"/>
        <w:gridCol w:w="1890"/>
        <w:gridCol w:w="1890"/>
      </w:tblGrid>
      <w:tr w:rsidR="004002AA" w:rsidRPr="000F36C3" w:rsidTr="001903CF">
        <w:trPr>
          <w:trHeight w:val="93"/>
        </w:trPr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4002AA" w:rsidRPr="000F36C3" w:rsidRDefault="004002AA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5024" w:type="dxa"/>
            <w:vMerge w:val="restart"/>
            <w:shd w:val="clear" w:color="auto" w:fill="FABF8F" w:themeFill="accent6" w:themeFillTint="99"/>
            <w:vAlign w:val="center"/>
          </w:tcPr>
          <w:p w:rsidR="004002AA" w:rsidRPr="000F36C3" w:rsidRDefault="004002AA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  <w:vAlign w:val="center"/>
          </w:tcPr>
          <w:p w:rsidR="004002AA" w:rsidRDefault="004002AA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4002AA" w:rsidRPr="000F36C3" w:rsidTr="001903CF">
        <w:trPr>
          <w:trHeight w:val="350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4002AA" w:rsidRDefault="004002AA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4" w:type="dxa"/>
            <w:vMerge/>
            <w:shd w:val="clear" w:color="auto" w:fill="FABF8F" w:themeFill="accent6" w:themeFillTint="99"/>
            <w:vAlign w:val="center"/>
          </w:tcPr>
          <w:p w:rsidR="004002AA" w:rsidRPr="000F36C3" w:rsidRDefault="004002AA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4002AA" w:rsidRDefault="004002AA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4002AA" w:rsidRDefault="004002AA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4002AA" w:rsidRDefault="004002AA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4002AA" w:rsidRDefault="004002AA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สนับสนุนวิชาการ</w:t>
            </w:r>
          </w:p>
        </w:tc>
      </w:tr>
      <w:tr w:rsidR="004002AA" w:rsidRPr="000F36C3" w:rsidTr="001903CF">
        <w:tc>
          <w:tcPr>
            <w:tcW w:w="1384" w:type="dxa"/>
          </w:tcPr>
          <w:p w:rsidR="004002AA" w:rsidRPr="000B4BBC" w:rsidRDefault="004002AA" w:rsidP="001903CF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024" w:type="dxa"/>
          </w:tcPr>
          <w:p w:rsidR="004002AA" w:rsidRPr="000F36C3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</w:tcPr>
          <w:p w:rsidR="004002AA" w:rsidRPr="000F36C3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4002AA" w:rsidRPr="000F36C3" w:rsidTr="001903CF">
        <w:trPr>
          <w:trHeight w:val="777"/>
        </w:trPr>
        <w:tc>
          <w:tcPr>
            <w:tcW w:w="1384" w:type="dxa"/>
            <w:shd w:val="clear" w:color="auto" w:fill="auto"/>
          </w:tcPr>
          <w:p w:rsidR="004002AA" w:rsidRPr="00807D2A" w:rsidRDefault="004002AA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3D1006" w:rsidRDefault="00873CD9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แสวงหาโอกาสพัฒนาตนเอง </w:t>
            </w:r>
          </w:p>
          <w:p w:rsidR="004002AA" w:rsidRPr="003D1006" w:rsidRDefault="00873CD9" w:rsidP="003D100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สนับสนุนหรือชักชวนให้ผู้อื่นเข้าร่วมกิจกรรมพัฒนาความรู้</w:t>
            </w:r>
            <w:r w:rsidR="003D1006">
              <w:rPr>
                <w:rFonts w:ascii="TH SarabunPSK" w:hAnsi="TH SarabunPSK" w:cs="TH SarabunPSK" w:hint="cs"/>
                <w:sz w:val="28"/>
                <w:cs/>
              </w:rPr>
              <w:t xml:space="preserve"> หรือศักยภาพ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4002AA" w:rsidRPr="003F7475" w:rsidRDefault="004002AA" w:rsidP="001903CF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002AA" w:rsidRPr="003F7475" w:rsidRDefault="004002AA" w:rsidP="001903CF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รองผู้อำนวยการส่วน / รองผู้อำนวยการสำนักงาน</w:t>
            </w:r>
          </w:p>
        </w:tc>
      </w:tr>
      <w:tr w:rsidR="004002AA" w:rsidRPr="000F36C3" w:rsidTr="001903CF">
        <w:trPr>
          <w:trHeight w:val="1155"/>
        </w:trPr>
        <w:tc>
          <w:tcPr>
            <w:tcW w:w="1384" w:type="dxa"/>
            <w:shd w:val="clear" w:color="auto" w:fill="auto"/>
          </w:tcPr>
          <w:p w:rsidR="004002AA" w:rsidRPr="00807D2A" w:rsidRDefault="004002AA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4002AA" w:rsidRPr="00807D2A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0A3098" w:rsidRPr="000A3098" w:rsidRDefault="003D1006" w:rsidP="000A309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สอนงาน ให้คำแนะนำเกี่ยวกับการปฏิบัติงาน</w:t>
            </w:r>
            <w:r w:rsidR="000A3098">
              <w:rPr>
                <w:rFonts w:ascii="TH SarabunPSK" w:hAnsi="TH SarabunPSK" w:cs="TH SarabunPSK" w:hint="cs"/>
                <w:sz w:val="28"/>
                <w:cs/>
              </w:rPr>
              <w:t>และให้เหตุผลประกอบการสอนหรือแนะนำ พร้อมทั้งตรวจสอบว่าผู้รับการสอนมีความเข้าใจ</w:t>
            </w:r>
          </w:p>
        </w:tc>
        <w:tc>
          <w:tcPr>
            <w:tcW w:w="1890" w:type="dxa"/>
            <w:shd w:val="clear" w:color="auto" w:fill="FFFFFF" w:themeFill="background1"/>
          </w:tcPr>
          <w:p w:rsidR="004002AA" w:rsidRPr="00175BB5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ประธานสาขาวิชา / หัวหน้าภาควิชา / หัวหน้าศูนย์</w:t>
            </w:r>
          </w:p>
        </w:tc>
        <w:tc>
          <w:tcPr>
            <w:tcW w:w="1890" w:type="dxa"/>
            <w:shd w:val="clear" w:color="auto" w:fill="FFFFFF" w:themeFill="background1"/>
          </w:tcPr>
          <w:p w:rsidR="004002AA" w:rsidRPr="00175BB5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หัวหน้าศูนย์</w:t>
            </w:r>
          </w:p>
        </w:tc>
      </w:tr>
      <w:tr w:rsidR="004002AA" w:rsidRPr="000F36C3" w:rsidTr="001903CF">
        <w:tc>
          <w:tcPr>
            <w:tcW w:w="1384" w:type="dxa"/>
            <w:shd w:val="clear" w:color="auto" w:fill="auto"/>
          </w:tcPr>
          <w:p w:rsidR="004002AA" w:rsidRPr="00807D2A" w:rsidRDefault="004002AA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4002AA" w:rsidRPr="00807D2A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4002AA" w:rsidRPr="00807D2A" w:rsidRDefault="000A3098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ให้โอกาสผู้อื่นเสนอแนะวิธีการเรียนรู้ และพัฒนาผลการปฏิบัตินอกเหนือไปจากวิธีปฏิบัติตามปกติ</w:t>
            </w:r>
          </w:p>
        </w:tc>
        <w:tc>
          <w:tcPr>
            <w:tcW w:w="1890" w:type="dxa"/>
            <w:shd w:val="clear" w:color="auto" w:fill="auto"/>
          </w:tcPr>
          <w:p w:rsidR="004002AA" w:rsidRPr="00630F77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ผู้ช่วยหัวหน้าส่วนงานวิชาการ / ผู้ช่วยส่วนงานอื่น</w:t>
            </w:r>
          </w:p>
        </w:tc>
        <w:tc>
          <w:tcPr>
            <w:tcW w:w="1890" w:type="dxa"/>
          </w:tcPr>
          <w:p w:rsidR="004002AA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ผู้ช่วยหัวหน้าสำนักงานอธิการบดี / ผู้ช่วยหัวหน้าส่วนงานอื่น / ผู้อำนวยการส่วน / ผู้อำนวยการสำนักงาน </w:t>
            </w:r>
          </w:p>
        </w:tc>
      </w:tr>
      <w:tr w:rsidR="004002AA" w:rsidRPr="000F36C3" w:rsidTr="001903CF">
        <w:tc>
          <w:tcPr>
            <w:tcW w:w="1384" w:type="dxa"/>
            <w:shd w:val="clear" w:color="auto" w:fill="auto"/>
          </w:tcPr>
          <w:p w:rsidR="004002AA" w:rsidRPr="00807D2A" w:rsidRDefault="004002AA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4002AA" w:rsidRPr="00807D2A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4002AA" w:rsidRDefault="000A3098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ให้คำติชมผลการปฏิบัติงานเพื่อส่งเสริมการพัฒนาอย่างต่อเนื่อง</w:t>
            </w:r>
          </w:p>
          <w:p w:rsidR="00331AA4" w:rsidRPr="00807D2A" w:rsidRDefault="00331AA4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ตระหนักถึงความสำคัญของพลังศักยภาพคนในการพัฒนาสถาบัน</w:t>
            </w:r>
          </w:p>
        </w:tc>
        <w:tc>
          <w:tcPr>
            <w:tcW w:w="1890" w:type="dxa"/>
            <w:shd w:val="clear" w:color="auto" w:fill="auto"/>
          </w:tcPr>
          <w:p w:rsidR="004002AA" w:rsidRPr="000F36C3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ผู้ช่วยอธิการบดี /              รองหัวหน้าส่วนงานวิชาการ / รองหัวหน้าส่วนงานอื่น </w:t>
            </w:r>
          </w:p>
        </w:tc>
        <w:tc>
          <w:tcPr>
            <w:tcW w:w="1890" w:type="dxa"/>
          </w:tcPr>
          <w:p w:rsidR="004002AA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รองหัวหน้าสำนักงานอธิการบดี /                 รองหัวหน้าส่วนงานอื่น / หัวหน้าสำนักงานสภาสถาบัน</w:t>
            </w:r>
          </w:p>
        </w:tc>
      </w:tr>
      <w:tr w:rsidR="004002AA" w:rsidRPr="000F36C3" w:rsidTr="001903CF">
        <w:tc>
          <w:tcPr>
            <w:tcW w:w="1384" w:type="dxa"/>
            <w:shd w:val="clear" w:color="auto" w:fill="auto"/>
          </w:tcPr>
          <w:p w:rsidR="004002AA" w:rsidRPr="00807D2A" w:rsidRDefault="004002AA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4002AA" w:rsidRPr="00807D2A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4002AA" w:rsidRDefault="000A3098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มอบหมายงานที่เหมาะสม มีประโยชน์</w:t>
            </w:r>
            <w:r w:rsidR="00331AA4">
              <w:rPr>
                <w:rFonts w:ascii="TH SarabunPSK" w:hAnsi="TH SarabunPSK" w:cs="TH SarabunPSK" w:hint="cs"/>
                <w:sz w:val="28"/>
                <w:cs/>
              </w:rPr>
              <w:t>แก่ผู้ใต้บังคับบัญชา</w:t>
            </w:r>
          </w:p>
          <w:p w:rsidR="00331AA4" w:rsidRPr="00807D2A" w:rsidRDefault="00331AA4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ดำเนินการอย่างเป็นรูปธรรม โดยรณรงค์ ส่งเสริม ผลักดัน แผนการพัฒนาทรัพยากรบุคคลในส่วนงานของตนอย่างเป็นระบบ</w:t>
            </w:r>
          </w:p>
        </w:tc>
        <w:tc>
          <w:tcPr>
            <w:tcW w:w="1890" w:type="dxa"/>
            <w:shd w:val="clear" w:color="auto" w:fill="auto"/>
          </w:tcPr>
          <w:p w:rsidR="004002AA" w:rsidRPr="000F36C3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รองอธิการบดี / หัวหน้าส่วนงานวิชาการ / หัวหน้าส่วนงานอื่น </w:t>
            </w:r>
          </w:p>
        </w:tc>
        <w:tc>
          <w:tcPr>
            <w:tcW w:w="1890" w:type="dxa"/>
            <w:shd w:val="clear" w:color="auto" w:fill="FFFFFF" w:themeFill="background1"/>
          </w:tcPr>
          <w:p w:rsidR="004002AA" w:rsidRDefault="004002AA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หัวหน้าสำนักงานอธิการบดี / หัวหน้าส่วนงานอื่น </w:t>
            </w:r>
          </w:p>
        </w:tc>
      </w:tr>
    </w:tbl>
    <w:p w:rsidR="004002AA" w:rsidRPr="005D031C" w:rsidRDefault="004002AA" w:rsidP="004002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02AA" w:rsidRDefault="004002AA" w:rsidP="004002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02AA" w:rsidRDefault="004002AA" w:rsidP="004002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02AA" w:rsidRPr="004002AA" w:rsidRDefault="004002AA" w:rsidP="00D4188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41884" w:rsidRDefault="00D41884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90BE3" w:rsidRDefault="00890BE3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90BE3" w:rsidRDefault="00890BE3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90BE3" w:rsidRDefault="00890BE3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90BE3" w:rsidRDefault="00890BE3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90BE3" w:rsidRPr="00AB6450" w:rsidRDefault="00890BE3" w:rsidP="00890B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การดำเนินการเชิงรุก</w:t>
      </w: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(</w:t>
      </w:r>
      <w:r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Reactive</w:t>
      </w:r>
      <w:r w:rsidR="00970590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ness</w:t>
      </w:r>
      <w:r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890BE3" w:rsidRDefault="00890BE3" w:rsidP="00890BE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70590">
        <w:rPr>
          <w:rFonts w:ascii="TH SarabunPSK" w:eastAsia="Cordia New" w:hAnsi="TH SarabunPSK" w:cs="TH SarabunPSK" w:hint="cs"/>
          <w:sz w:val="32"/>
          <w:szCs w:val="32"/>
          <w:cs/>
        </w:rPr>
        <w:t>การเล็งเห็นปัญหาหรือโอกาสพร้อมทั้งลงมือจัดการกับปัญหานั้นๆ หรือใช้โอกาสที่เกิดขึ้นให้เป็นประโยชน์ต่องาน ด้วยวิธีการที่สร้างสรรค์และแปลกใหม่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84"/>
        <w:gridCol w:w="5024"/>
        <w:gridCol w:w="1890"/>
        <w:gridCol w:w="1890"/>
      </w:tblGrid>
      <w:tr w:rsidR="00890BE3" w:rsidRPr="000F36C3" w:rsidTr="001903CF">
        <w:trPr>
          <w:trHeight w:val="93"/>
        </w:trPr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890BE3" w:rsidRPr="000F36C3" w:rsidRDefault="00890BE3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5024" w:type="dxa"/>
            <w:vMerge w:val="restart"/>
            <w:shd w:val="clear" w:color="auto" w:fill="FABF8F" w:themeFill="accent6" w:themeFillTint="99"/>
            <w:vAlign w:val="center"/>
          </w:tcPr>
          <w:p w:rsidR="00890BE3" w:rsidRPr="000F36C3" w:rsidRDefault="00890BE3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  <w:vAlign w:val="center"/>
          </w:tcPr>
          <w:p w:rsidR="00890BE3" w:rsidRDefault="00890BE3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890BE3" w:rsidRPr="000F36C3" w:rsidTr="001903CF">
        <w:trPr>
          <w:trHeight w:val="350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890BE3" w:rsidRDefault="00890BE3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4" w:type="dxa"/>
            <w:vMerge/>
            <w:shd w:val="clear" w:color="auto" w:fill="FABF8F" w:themeFill="accent6" w:themeFillTint="99"/>
            <w:vAlign w:val="center"/>
          </w:tcPr>
          <w:p w:rsidR="00890BE3" w:rsidRPr="000F36C3" w:rsidRDefault="00890BE3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890BE3" w:rsidRDefault="00890BE3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890BE3" w:rsidRDefault="00890BE3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890BE3" w:rsidRDefault="00890BE3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890BE3" w:rsidRDefault="00890BE3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สนับสนุนวิชาการ</w:t>
            </w:r>
          </w:p>
        </w:tc>
      </w:tr>
      <w:tr w:rsidR="00890BE3" w:rsidRPr="000F36C3" w:rsidTr="001903CF">
        <w:tc>
          <w:tcPr>
            <w:tcW w:w="1384" w:type="dxa"/>
          </w:tcPr>
          <w:p w:rsidR="00890BE3" w:rsidRPr="000B4BBC" w:rsidRDefault="00890BE3" w:rsidP="001903CF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024" w:type="dxa"/>
          </w:tcPr>
          <w:p w:rsidR="00890BE3" w:rsidRPr="000F36C3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</w:tcPr>
          <w:p w:rsidR="00890BE3" w:rsidRPr="000F36C3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890BE3" w:rsidRPr="000F36C3" w:rsidTr="001903CF">
        <w:trPr>
          <w:trHeight w:val="777"/>
        </w:trPr>
        <w:tc>
          <w:tcPr>
            <w:tcW w:w="1384" w:type="dxa"/>
            <w:shd w:val="clear" w:color="auto" w:fill="auto"/>
          </w:tcPr>
          <w:p w:rsidR="00890BE3" w:rsidRPr="00807D2A" w:rsidRDefault="00890BE3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890BE3" w:rsidRPr="00271B02" w:rsidRDefault="00271B02" w:rsidP="00271B0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เล็กเห็นปัญหา อุปสรรคและลงมือหาวิธีแก้ไขโดยไม่รอช้า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890BE3" w:rsidRPr="003F7475" w:rsidRDefault="00890BE3" w:rsidP="001903CF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0BE3" w:rsidRPr="003F7475" w:rsidRDefault="00890BE3" w:rsidP="001903CF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รองผู้อำนวยการส่วน / รองผู้อำนวยการสำนักงาน</w:t>
            </w:r>
          </w:p>
        </w:tc>
      </w:tr>
      <w:tr w:rsidR="00890BE3" w:rsidRPr="000F36C3" w:rsidTr="001903CF">
        <w:trPr>
          <w:trHeight w:val="1155"/>
        </w:trPr>
        <w:tc>
          <w:tcPr>
            <w:tcW w:w="1384" w:type="dxa"/>
            <w:shd w:val="clear" w:color="auto" w:fill="auto"/>
          </w:tcPr>
          <w:p w:rsidR="00890BE3" w:rsidRPr="00807D2A" w:rsidRDefault="00890BE3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890BE3" w:rsidRPr="00807D2A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890BE3" w:rsidRDefault="00271B02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รู้จักพลิกแพลง ยืดหยุ่น ประนีประนอมเมื่อเผชิญอุปสรรค</w:t>
            </w:r>
          </w:p>
          <w:p w:rsidR="00271B02" w:rsidRPr="000A3098" w:rsidRDefault="00271B02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เปิดใจกว้าง ยอมรับความคิดแปลกใหม่</w:t>
            </w:r>
            <w:r w:rsidR="00D4506E">
              <w:rPr>
                <w:rFonts w:ascii="TH SarabunPSK" w:hAnsi="TH SarabunPSK" w:cs="TH SarabunPSK" w:hint="cs"/>
                <w:sz w:val="28"/>
                <w:cs/>
              </w:rPr>
              <w:t>ที่อาจเป็นประโยชน์ต่อการแก้ไขปัญหา</w:t>
            </w:r>
          </w:p>
        </w:tc>
        <w:tc>
          <w:tcPr>
            <w:tcW w:w="1890" w:type="dxa"/>
            <w:shd w:val="clear" w:color="auto" w:fill="FFFFFF" w:themeFill="background1"/>
          </w:tcPr>
          <w:p w:rsidR="00890BE3" w:rsidRPr="00175BB5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ประธานสาขาวิชา / หัวหน้าภาควิชา / หัวหน้าศูนย์</w:t>
            </w:r>
          </w:p>
        </w:tc>
        <w:tc>
          <w:tcPr>
            <w:tcW w:w="1890" w:type="dxa"/>
            <w:shd w:val="clear" w:color="auto" w:fill="FFFFFF" w:themeFill="background1"/>
          </w:tcPr>
          <w:p w:rsidR="00890BE3" w:rsidRPr="00175BB5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หัวหน้าศูนย์</w:t>
            </w:r>
          </w:p>
        </w:tc>
      </w:tr>
      <w:tr w:rsidR="00890BE3" w:rsidRPr="000F36C3" w:rsidTr="001903CF">
        <w:tc>
          <w:tcPr>
            <w:tcW w:w="1384" w:type="dxa"/>
            <w:shd w:val="clear" w:color="auto" w:fill="auto"/>
          </w:tcPr>
          <w:p w:rsidR="00890BE3" w:rsidRPr="00807D2A" w:rsidRDefault="00890BE3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890BE3" w:rsidRPr="00807D2A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890BE3" w:rsidRPr="00807D2A" w:rsidRDefault="00D4506E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คาดการณ์ เตรียมการล่วงหน้าและลงมือทำ </w:t>
            </w:r>
            <w:r w:rsidR="00697434">
              <w:rPr>
                <w:rFonts w:ascii="TH SarabunPSK" w:hAnsi="TH SarabunPSK" w:cs="TH SarabunPSK" w:hint="cs"/>
                <w:sz w:val="28"/>
                <w:cs/>
              </w:rPr>
              <w:t>เพื่อสร้างโอกาสหรือหลีกเลี่ยงปัญหา</w:t>
            </w:r>
          </w:p>
        </w:tc>
        <w:tc>
          <w:tcPr>
            <w:tcW w:w="1890" w:type="dxa"/>
            <w:shd w:val="clear" w:color="auto" w:fill="auto"/>
          </w:tcPr>
          <w:p w:rsidR="00890BE3" w:rsidRPr="00630F77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ผู้ช่วยหัวหน้าส่วนงานวิชาการ / ผู้ช่วยส่วนงานอื่น</w:t>
            </w:r>
          </w:p>
        </w:tc>
        <w:tc>
          <w:tcPr>
            <w:tcW w:w="1890" w:type="dxa"/>
          </w:tcPr>
          <w:p w:rsidR="00890BE3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ผู้ช่วยหัวหน้าสำนักงานอธิการบดี / ผู้ช่วยหัวหน้าส่วนงานอื่น / ผู้อำนวยการส่วน / ผู้อำนวยการสำนักงาน </w:t>
            </w:r>
          </w:p>
        </w:tc>
      </w:tr>
      <w:tr w:rsidR="00890BE3" w:rsidRPr="000F36C3" w:rsidTr="001903CF">
        <w:tc>
          <w:tcPr>
            <w:tcW w:w="1384" w:type="dxa"/>
            <w:shd w:val="clear" w:color="auto" w:fill="auto"/>
          </w:tcPr>
          <w:p w:rsidR="00890BE3" w:rsidRPr="00807D2A" w:rsidRDefault="00890BE3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890BE3" w:rsidRPr="00807D2A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890BE3" w:rsidRPr="00807D2A" w:rsidRDefault="00D4506E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</w:tc>
        <w:tc>
          <w:tcPr>
            <w:tcW w:w="1890" w:type="dxa"/>
            <w:shd w:val="clear" w:color="auto" w:fill="auto"/>
          </w:tcPr>
          <w:p w:rsidR="00890BE3" w:rsidRPr="000F36C3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ผู้ช่วยอธิการบดี /              รองหัวหน้าส่วนงานวิชาการ / รองหัวหน้าส่วนงานอื่น </w:t>
            </w:r>
          </w:p>
        </w:tc>
        <w:tc>
          <w:tcPr>
            <w:tcW w:w="1890" w:type="dxa"/>
          </w:tcPr>
          <w:p w:rsidR="00890BE3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รองหัวหน้าสำนักงานอธิการบดี /                 รองหัวหน้าส่วนงานอื่น / หัวหน้าสำนักงานสภาสถาบัน</w:t>
            </w:r>
          </w:p>
        </w:tc>
      </w:tr>
      <w:tr w:rsidR="00890BE3" w:rsidRPr="000F36C3" w:rsidTr="001903CF">
        <w:tc>
          <w:tcPr>
            <w:tcW w:w="1384" w:type="dxa"/>
            <w:shd w:val="clear" w:color="auto" w:fill="auto"/>
          </w:tcPr>
          <w:p w:rsidR="00890BE3" w:rsidRPr="00807D2A" w:rsidRDefault="00890BE3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890BE3" w:rsidRPr="00807D2A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890BE3" w:rsidRDefault="00D4506E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สร้างบรรยากาศของการคิดริเริ่มให้เกิดขึ้นในส่วนงาน</w:t>
            </w:r>
          </w:p>
          <w:p w:rsidR="00D4506E" w:rsidRPr="00807D2A" w:rsidRDefault="00D4506E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กระตุ้นให้ผู้อื่นเสนอความคิดใหม่ๆ ในการทำงาน เพื่อแก้ไขปัยหาหรือสร้างโอกาสในระยะยาว</w:t>
            </w:r>
          </w:p>
        </w:tc>
        <w:tc>
          <w:tcPr>
            <w:tcW w:w="1890" w:type="dxa"/>
            <w:shd w:val="clear" w:color="auto" w:fill="auto"/>
          </w:tcPr>
          <w:p w:rsidR="00890BE3" w:rsidRPr="000F36C3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รองอธิการบดี / หัวหน้าส่วนงานวิชาการ / หัวหน้าส่วนงานอื่น </w:t>
            </w:r>
          </w:p>
        </w:tc>
        <w:tc>
          <w:tcPr>
            <w:tcW w:w="1890" w:type="dxa"/>
            <w:shd w:val="clear" w:color="auto" w:fill="FFFFFF" w:themeFill="background1"/>
          </w:tcPr>
          <w:p w:rsidR="00890BE3" w:rsidRDefault="00890BE3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หัวหน้าสำนักงานอธิการบดี / หัวหน้าส่วนงานอื่น </w:t>
            </w:r>
          </w:p>
        </w:tc>
      </w:tr>
    </w:tbl>
    <w:p w:rsidR="00890BE3" w:rsidRPr="005D031C" w:rsidRDefault="00890BE3" w:rsidP="00890BE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90BE3" w:rsidRPr="00890BE3" w:rsidRDefault="00890BE3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B271E" w:rsidRDefault="00CB271E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03A8" w:rsidRDefault="000D03A8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03A8" w:rsidRDefault="000D03A8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03A8" w:rsidRDefault="000D03A8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03A8" w:rsidRDefault="000D03A8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03A8" w:rsidRDefault="000D03A8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03A8" w:rsidRDefault="000D03A8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03A8" w:rsidRDefault="000D03A8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03A8" w:rsidRPr="00AB6450" w:rsidRDefault="00605CA9" w:rsidP="000D03A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ศิลปการสื่อสารจูงใจ</w:t>
      </w:r>
      <w:r w:rsidR="000D03A8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(</w:t>
      </w:r>
      <w:r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Communication &amp; Influ</w:t>
      </w:r>
      <w:r w:rsidR="00D52381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e</w:t>
      </w:r>
      <w:r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ncing</w:t>
      </w:r>
      <w:r w:rsidR="000D03A8" w:rsidRPr="00AB6450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)</w:t>
      </w:r>
    </w:p>
    <w:p w:rsidR="000D03A8" w:rsidRDefault="000D03A8" w:rsidP="000D03A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A65F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7A65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05CA9">
        <w:rPr>
          <w:rFonts w:ascii="TH SarabunPSK" w:eastAsia="Cordia New" w:hAnsi="TH SarabunPSK" w:cs="TH SarabunPSK" w:hint="cs"/>
          <w:sz w:val="32"/>
          <w:szCs w:val="32"/>
          <w:cs/>
        </w:rPr>
        <w:t>ความตั้งใจที่จะสื่อสาร</w:t>
      </w:r>
      <w:r w:rsidR="00D6472F">
        <w:rPr>
          <w:rFonts w:ascii="TH SarabunPSK" w:eastAsia="Cordia New" w:hAnsi="TH SarabunPSK" w:cs="TH SarabunPSK" w:hint="cs"/>
          <w:sz w:val="32"/>
          <w:szCs w:val="32"/>
          <w:cs/>
        </w:rPr>
        <w:t>ด้วยการเขียน พูด โดยใช้สื่อต่างๆ ตลอดจนการชักจูง หว่านล้อม โน้มน้าวบุคคลอื่น</w:t>
      </w:r>
      <w:r w:rsidR="00D52381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และทำให้ผู้อื่นประทับใจ หรือเพื่อให้สนับสนุนความคิดของตน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84"/>
        <w:gridCol w:w="5024"/>
        <w:gridCol w:w="1890"/>
        <w:gridCol w:w="1890"/>
      </w:tblGrid>
      <w:tr w:rsidR="000D03A8" w:rsidRPr="000F36C3" w:rsidTr="001903CF">
        <w:trPr>
          <w:trHeight w:val="93"/>
        </w:trPr>
        <w:tc>
          <w:tcPr>
            <w:tcW w:w="1384" w:type="dxa"/>
            <w:vMerge w:val="restart"/>
            <w:shd w:val="clear" w:color="auto" w:fill="FABF8F" w:themeFill="accent6" w:themeFillTint="99"/>
            <w:vAlign w:val="center"/>
          </w:tcPr>
          <w:p w:rsidR="000D03A8" w:rsidRPr="000F36C3" w:rsidRDefault="000D03A8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5024" w:type="dxa"/>
            <w:vMerge w:val="restart"/>
            <w:shd w:val="clear" w:color="auto" w:fill="FABF8F" w:themeFill="accent6" w:themeFillTint="99"/>
            <w:vAlign w:val="center"/>
          </w:tcPr>
          <w:p w:rsidR="000D03A8" w:rsidRPr="000F36C3" w:rsidRDefault="000D03A8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  <w:vAlign w:val="center"/>
          </w:tcPr>
          <w:p w:rsidR="000D03A8" w:rsidRDefault="000D03A8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0D03A8" w:rsidRPr="000F36C3" w:rsidTr="001903CF">
        <w:trPr>
          <w:trHeight w:val="350"/>
        </w:trPr>
        <w:tc>
          <w:tcPr>
            <w:tcW w:w="1384" w:type="dxa"/>
            <w:vMerge/>
            <w:shd w:val="clear" w:color="auto" w:fill="FABF8F" w:themeFill="accent6" w:themeFillTint="99"/>
            <w:vAlign w:val="center"/>
          </w:tcPr>
          <w:p w:rsidR="000D03A8" w:rsidRDefault="000D03A8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4" w:type="dxa"/>
            <w:vMerge/>
            <w:shd w:val="clear" w:color="auto" w:fill="FABF8F" w:themeFill="accent6" w:themeFillTint="99"/>
            <w:vAlign w:val="center"/>
          </w:tcPr>
          <w:p w:rsidR="000D03A8" w:rsidRPr="000F36C3" w:rsidRDefault="000D03A8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0D03A8" w:rsidRDefault="000D03A8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0D03A8" w:rsidRDefault="000D03A8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0D03A8" w:rsidRDefault="000D03A8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  <w:p w:rsidR="000D03A8" w:rsidRDefault="000D03A8" w:rsidP="001903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สนับสนุนวิชาการ</w:t>
            </w:r>
          </w:p>
        </w:tc>
      </w:tr>
      <w:tr w:rsidR="000D03A8" w:rsidRPr="000F36C3" w:rsidTr="001903CF">
        <w:tc>
          <w:tcPr>
            <w:tcW w:w="1384" w:type="dxa"/>
          </w:tcPr>
          <w:p w:rsidR="000D03A8" w:rsidRPr="000B4BBC" w:rsidRDefault="000D03A8" w:rsidP="001903CF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0B4BBC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024" w:type="dxa"/>
          </w:tcPr>
          <w:p w:rsidR="000D03A8" w:rsidRPr="000F36C3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3780" w:type="dxa"/>
            <w:gridSpan w:val="2"/>
            <w:shd w:val="clear" w:color="auto" w:fill="FABF8F" w:themeFill="accent6" w:themeFillTint="99"/>
          </w:tcPr>
          <w:p w:rsidR="000D03A8" w:rsidRPr="000F36C3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0D03A8" w:rsidRPr="000F36C3" w:rsidTr="001903CF">
        <w:trPr>
          <w:trHeight w:val="777"/>
        </w:trPr>
        <w:tc>
          <w:tcPr>
            <w:tcW w:w="1384" w:type="dxa"/>
            <w:shd w:val="clear" w:color="auto" w:fill="auto"/>
          </w:tcPr>
          <w:p w:rsidR="000D03A8" w:rsidRPr="00807D2A" w:rsidRDefault="000D03A8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0D03A8" w:rsidRPr="00271B02" w:rsidRDefault="00D52381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นำเสนอความเห็นอย่างตรงไปตรงมา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0D03A8" w:rsidRPr="003F7475" w:rsidRDefault="000D03A8" w:rsidP="001903CF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0D03A8" w:rsidRPr="003F7475" w:rsidRDefault="000D03A8" w:rsidP="001903CF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รองผู้อำนวยการส่วน / รองผู้อำนวยการสำนักงาน</w:t>
            </w:r>
          </w:p>
        </w:tc>
      </w:tr>
      <w:tr w:rsidR="000D03A8" w:rsidRPr="000F36C3" w:rsidTr="001903CF">
        <w:trPr>
          <w:trHeight w:val="1155"/>
        </w:trPr>
        <w:tc>
          <w:tcPr>
            <w:tcW w:w="1384" w:type="dxa"/>
            <w:shd w:val="clear" w:color="auto" w:fill="auto"/>
          </w:tcPr>
          <w:p w:rsidR="000D03A8" w:rsidRPr="00807D2A" w:rsidRDefault="000D03A8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024" w:type="dxa"/>
            <w:shd w:val="clear" w:color="auto" w:fill="auto"/>
          </w:tcPr>
          <w:p w:rsidR="000D03A8" w:rsidRPr="00807D2A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0D03A8" w:rsidRPr="000A3098" w:rsidRDefault="000A7DE3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มีความพยายามในการจูงใจ ด้วยหลักเหตุผล และข้อมูลประกอบ</w:t>
            </w:r>
          </w:p>
        </w:tc>
        <w:tc>
          <w:tcPr>
            <w:tcW w:w="1890" w:type="dxa"/>
            <w:shd w:val="clear" w:color="auto" w:fill="FFFFFF" w:themeFill="background1"/>
          </w:tcPr>
          <w:p w:rsidR="000D03A8" w:rsidRPr="00175BB5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ประธานสาขาวิชา / หัวหน้าภาควิชา / หัวหน้าศูนย์</w:t>
            </w:r>
          </w:p>
        </w:tc>
        <w:tc>
          <w:tcPr>
            <w:tcW w:w="1890" w:type="dxa"/>
            <w:shd w:val="clear" w:color="auto" w:fill="FFFFFF" w:themeFill="background1"/>
          </w:tcPr>
          <w:p w:rsidR="000D03A8" w:rsidRPr="00175BB5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หัวหน้าศูนย์</w:t>
            </w:r>
          </w:p>
        </w:tc>
      </w:tr>
      <w:tr w:rsidR="000D03A8" w:rsidRPr="000F36C3" w:rsidTr="001903CF">
        <w:tc>
          <w:tcPr>
            <w:tcW w:w="1384" w:type="dxa"/>
            <w:shd w:val="clear" w:color="auto" w:fill="auto"/>
          </w:tcPr>
          <w:p w:rsidR="000D03A8" w:rsidRPr="00807D2A" w:rsidRDefault="000D03A8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024" w:type="dxa"/>
            <w:shd w:val="clear" w:color="auto" w:fill="auto"/>
          </w:tcPr>
          <w:p w:rsidR="000D03A8" w:rsidRPr="00807D2A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0A7DE3" w:rsidRPr="00807D2A" w:rsidRDefault="000A7DE3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สามารถประยุก์ใช้เทคโนโลยีเพื่อช่วยในการสื่อสารจูงใจ</w:t>
            </w:r>
          </w:p>
        </w:tc>
        <w:tc>
          <w:tcPr>
            <w:tcW w:w="1890" w:type="dxa"/>
            <w:shd w:val="clear" w:color="auto" w:fill="auto"/>
          </w:tcPr>
          <w:p w:rsidR="000D03A8" w:rsidRPr="00630F77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ผู้ช่วยหัวหน้าส่วนงานวิชาการ / ผู้ช่วยส่วนงานอื่น</w:t>
            </w:r>
          </w:p>
        </w:tc>
        <w:tc>
          <w:tcPr>
            <w:tcW w:w="1890" w:type="dxa"/>
          </w:tcPr>
          <w:p w:rsidR="000D03A8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ผู้ช่วยหัวหน้าสำนักงานอธิการบดี / ผู้ช่วยหัวหน้าส่วนงานอื่น / ผู้อำนวยการส่วน / ผู้อำนวยการสำนักงาน </w:t>
            </w:r>
          </w:p>
        </w:tc>
      </w:tr>
      <w:tr w:rsidR="000D03A8" w:rsidRPr="000F36C3" w:rsidTr="001903CF">
        <w:tc>
          <w:tcPr>
            <w:tcW w:w="1384" w:type="dxa"/>
            <w:shd w:val="clear" w:color="auto" w:fill="auto"/>
          </w:tcPr>
          <w:p w:rsidR="000D03A8" w:rsidRPr="00807D2A" w:rsidRDefault="000D03A8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024" w:type="dxa"/>
            <w:shd w:val="clear" w:color="auto" w:fill="auto"/>
          </w:tcPr>
          <w:p w:rsidR="000D03A8" w:rsidRPr="00807D2A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0D03A8" w:rsidRPr="00807D2A" w:rsidRDefault="00A84BF3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ให้คำปรึกษาหรือแนะนำในการสื่อสารจูงใจ</w:t>
            </w:r>
          </w:p>
        </w:tc>
        <w:tc>
          <w:tcPr>
            <w:tcW w:w="1890" w:type="dxa"/>
            <w:shd w:val="clear" w:color="auto" w:fill="auto"/>
          </w:tcPr>
          <w:p w:rsidR="000D03A8" w:rsidRPr="000F36C3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ผู้ช่วยอธิการบดี /              รองหัวหน้าส่วนงานวิชาการ / รองหัวหน้าส่วนงานอื่น </w:t>
            </w:r>
          </w:p>
        </w:tc>
        <w:tc>
          <w:tcPr>
            <w:tcW w:w="1890" w:type="dxa"/>
          </w:tcPr>
          <w:p w:rsidR="000D03A8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รองหัวหน้าสำนักงานอธิการบดี /                 รองหัวหน้าส่วนงานอื่น / หัวหน้าสำนักงานสภาสถาบัน</w:t>
            </w:r>
          </w:p>
        </w:tc>
      </w:tr>
      <w:tr w:rsidR="000D03A8" w:rsidRPr="000F36C3" w:rsidTr="001903CF">
        <w:tc>
          <w:tcPr>
            <w:tcW w:w="1384" w:type="dxa"/>
            <w:shd w:val="clear" w:color="auto" w:fill="auto"/>
          </w:tcPr>
          <w:p w:rsidR="000D03A8" w:rsidRPr="00807D2A" w:rsidRDefault="000D03A8" w:rsidP="001903CF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807D2A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024" w:type="dxa"/>
            <w:shd w:val="clear" w:color="auto" w:fill="auto"/>
          </w:tcPr>
          <w:p w:rsidR="000D03A8" w:rsidRPr="00807D2A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07D2A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07D2A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0D03A8" w:rsidRDefault="00A84BF3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ให้ผู้เชี่ยวชาญในด้านนั้นๆ มาช่วยในการสื่อสารจูงใจ</w:t>
            </w:r>
          </w:p>
          <w:p w:rsidR="00A84BF3" w:rsidRPr="00807D2A" w:rsidRDefault="00A84BF3" w:rsidP="001903C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สร้างเครือข่ายผู้สนับสนุนหรือกลุ่มแนวร่วม เพื่อช่วยสนับสนุนผลักดันแนวคิด แผนงาน โครงการ ให้สัมฤทธิ์ผล</w:t>
            </w:r>
          </w:p>
        </w:tc>
        <w:tc>
          <w:tcPr>
            <w:tcW w:w="1890" w:type="dxa"/>
            <w:shd w:val="clear" w:color="auto" w:fill="auto"/>
          </w:tcPr>
          <w:p w:rsidR="000D03A8" w:rsidRPr="000F36C3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รองอธิการบดี / หัวหน้าส่วนงานวิชาการ / หัวหน้าส่วนงานอื่น </w:t>
            </w:r>
          </w:p>
        </w:tc>
        <w:tc>
          <w:tcPr>
            <w:tcW w:w="1890" w:type="dxa"/>
            <w:shd w:val="clear" w:color="auto" w:fill="FFFFFF" w:themeFill="background1"/>
          </w:tcPr>
          <w:p w:rsidR="000D03A8" w:rsidRDefault="000D03A8" w:rsidP="001903CF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หัวหน้าสำนักงานอธิการบดี / หัวหน้าส่วนงานอื่น </w:t>
            </w:r>
          </w:p>
        </w:tc>
      </w:tr>
    </w:tbl>
    <w:p w:rsidR="003C4B96" w:rsidRDefault="003C4B96" w:rsidP="007A65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sectPr w:rsidR="003C4B96" w:rsidSect="004B0174">
      <w:pgSz w:w="11906" w:h="16838" w:code="9"/>
      <w:pgMar w:top="851" w:right="1134" w:bottom="720" w:left="1134" w:header="709" w:footer="1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D1F"/>
    <w:multiLevelType w:val="hybridMultilevel"/>
    <w:tmpl w:val="E540524A"/>
    <w:lvl w:ilvl="0" w:tplc="509E1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923"/>
    <w:multiLevelType w:val="hybridMultilevel"/>
    <w:tmpl w:val="BB7ABF0C"/>
    <w:lvl w:ilvl="0" w:tplc="3440E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4FCB"/>
    <w:multiLevelType w:val="hybridMultilevel"/>
    <w:tmpl w:val="5372C6A2"/>
    <w:lvl w:ilvl="0" w:tplc="E59C4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327C"/>
    <w:multiLevelType w:val="hybridMultilevel"/>
    <w:tmpl w:val="0316CA3C"/>
    <w:lvl w:ilvl="0" w:tplc="191A3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02B2"/>
    <w:multiLevelType w:val="hybridMultilevel"/>
    <w:tmpl w:val="4EDE1160"/>
    <w:lvl w:ilvl="0" w:tplc="D8D86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crosoft Sans Serif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6D7C"/>
    <w:multiLevelType w:val="hybridMultilevel"/>
    <w:tmpl w:val="D8A03502"/>
    <w:lvl w:ilvl="0" w:tplc="D4D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2B5C"/>
    <w:multiLevelType w:val="hybridMultilevel"/>
    <w:tmpl w:val="01A80B42"/>
    <w:lvl w:ilvl="0" w:tplc="17DA4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74D60"/>
    <w:multiLevelType w:val="hybridMultilevel"/>
    <w:tmpl w:val="4C9EA910"/>
    <w:lvl w:ilvl="0" w:tplc="5F5C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F3CC5"/>
    <w:multiLevelType w:val="hybridMultilevel"/>
    <w:tmpl w:val="DAB4C414"/>
    <w:lvl w:ilvl="0" w:tplc="A5623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C36EB"/>
    <w:multiLevelType w:val="hybridMultilevel"/>
    <w:tmpl w:val="88F233F4"/>
    <w:lvl w:ilvl="0" w:tplc="90C67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35A6"/>
    <w:multiLevelType w:val="hybridMultilevel"/>
    <w:tmpl w:val="463CF264"/>
    <w:lvl w:ilvl="0" w:tplc="95BE0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A29C1"/>
    <w:multiLevelType w:val="hybridMultilevel"/>
    <w:tmpl w:val="71369F92"/>
    <w:lvl w:ilvl="0" w:tplc="324CF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174"/>
    <w:rsid w:val="00014624"/>
    <w:rsid w:val="00027810"/>
    <w:rsid w:val="000305FB"/>
    <w:rsid w:val="000343FA"/>
    <w:rsid w:val="00034B40"/>
    <w:rsid w:val="000353C3"/>
    <w:rsid w:val="00037C2C"/>
    <w:rsid w:val="000434B8"/>
    <w:rsid w:val="000501E5"/>
    <w:rsid w:val="00052239"/>
    <w:rsid w:val="00065886"/>
    <w:rsid w:val="0007442D"/>
    <w:rsid w:val="00092A0B"/>
    <w:rsid w:val="000A3098"/>
    <w:rsid w:val="000A7DE3"/>
    <w:rsid w:val="000A7F3A"/>
    <w:rsid w:val="000B0F5E"/>
    <w:rsid w:val="000B4BBC"/>
    <w:rsid w:val="000B72BD"/>
    <w:rsid w:val="000D03A8"/>
    <w:rsid w:val="000D1AD5"/>
    <w:rsid w:val="000D4FE6"/>
    <w:rsid w:val="000E266C"/>
    <w:rsid w:val="000F1AA0"/>
    <w:rsid w:val="000F36C3"/>
    <w:rsid w:val="000F66F8"/>
    <w:rsid w:val="001046CC"/>
    <w:rsid w:val="0010594E"/>
    <w:rsid w:val="0012427A"/>
    <w:rsid w:val="00132EEE"/>
    <w:rsid w:val="00150646"/>
    <w:rsid w:val="001516BF"/>
    <w:rsid w:val="001519C6"/>
    <w:rsid w:val="00171597"/>
    <w:rsid w:val="00175BB5"/>
    <w:rsid w:val="00184D9D"/>
    <w:rsid w:val="001A69E9"/>
    <w:rsid w:val="001B2EA7"/>
    <w:rsid w:val="001B6146"/>
    <w:rsid w:val="001D4398"/>
    <w:rsid w:val="001E192B"/>
    <w:rsid w:val="001E1AD2"/>
    <w:rsid w:val="001F1F06"/>
    <w:rsid w:val="001F4C75"/>
    <w:rsid w:val="001F6032"/>
    <w:rsid w:val="00224ACB"/>
    <w:rsid w:val="00271B02"/>
    <w:rsid w:val="002831A8"/>
    <w:rsid w:val="0028592B"/>
    <w:rsid w:val="00291804"/>
    <w:rsid w:val="002A4C8E"/>
    <w:rsid w:val="002B5710"/>
    <w:rsid w:val="002B6BB5"/>
    <w:rsid w:val="002C4970"/>
    <w:rsid w:val="002D3ED5"/>
    <w:rsid w:val="002E3F32"/>
    <w:rsid w:val="002F0102"/>
    <w:rsid w:val="00331AA4"/>
    <w:rsid w:val="003334D7"/>
    <w:rsid w:val="003472E6"/>
    <w:rsid w:val="00351E74"/>
    <w:rsid w:val="00353508"/>
    <w:rsid w:val="0036688B"/>
    <w:rsid w:val="00372707"/>
    <w:rsid w:val="0037739E"/>
    <w:rsid w:val="00382798"/>
    <w:rsid w:val="003827F6"/>
    <w:rsid w:val="003A2826"/>
    <w:rsid w:val="003A3694"/>
    <w:rsid w:val="003A7748"/>
    <w:rsid w:val="003C083F"/>
    <w:rsid w:val="003C4B96"/>
    <w:rsid w:val="003C7D1E"/>
    <w:rsid w:val="003D1006"/>
    <w:rsid w:val="003E1EA5"/>
    <w:rsid w:val="003F6787"/>
    <w:rsid w:val="003F7475"/>
    <w:rsid w:val="004002AA"/>
    <w:rsid w:val="004040A1"/>
    <w:rsid w:val="00413485"/>
    <w:rsid w:val="00413537"/>
    <w:rsid w:val="00414775"/>
    <w:rsid w:val="00416126"/>
    <w:rsid w:val="00416AC7"/>
    <w:rsid w:val="0042009C"/>
    <w:rsid w:val="004260B8"/>
    <w:rsid w:val="004501B5"/>
    <w:rsid w:val="00465E89"/>
    <w:rsid w:val="00471775"/>
    <w:rsid w:val="00476BAE"/>
    <w:rsid w:val="004914D4"/>
    <w:rsid w:val="004A72B0"/>
    <w:rsid w:val="004B0174"/>
    <w:rsid w:val="004B24BC"/>
    <w:rsid w:val="004B2CC9"/>
    <w:rsid w:val="004D0379"/>
    <w:rsid w:val="004E3575"/>
    <w:rsid w:val="004E73CB"/>
    <w:rsid w:val="004F2A7D"/>
    <w:rsid w:val="00501E0C"/>
    <w:rsid w:val="00502783"/>
    <w:rsid w:val="00504612"/>
    <w:rsid w:val="00534F8D"/>
    <w:rsid w:val="005402C2"/>
    <w:rsid w:val="005560A1"/>
    <w:rsid w:val="00557BEF"/>
    <w:rsid w:val="00567A82"/>
    <w:rsid w:val="005810B0"/>
    <w:rsid w:val="00591460"/>
    <w:rsid w:val="00591945"/>
    <w:rsid w:val="00596EBA"/>
    <w:rsid w:val="005C2751"/>
    <w:rsid w:val="005C6D49"/>
    <w:rsid w:val="005D031C"/>
    <w:rsid w:val="005E00EF"/>
    <w:rsid w:val="005F5342"/>
    <w:rsid w:val="005F7B69"/>
    <w:rsid w:val="00605CA9"/>
    <w:rsid w:val="00606DB1"/>
    <w:rsid w:val="00624621"/>
    <w:rsid w:val="00630CB8"/>
    <w:rsid w:val="00630F77"/>
    <w:rsid w:val="006352FF"/>
    <w:rsid w:val="00693468"/>
    <w:rsid w:val="00697434"/>
    <w:rsid w:val="006D6EDA"/>
    <w:rsid w:val="006D77C8"/>
    <w:rsid w:val="00700E7E"/>
    <w:rsid w:val="007073AF"/>
    <w:rsid w:val="00730299"/>
    <w:rsid w:val="00764FFE"/>
    <w:rsid w:val="0076774C"/>
    <w:rsid w:val="00771E35"/>
    <w:rsid w:val="007740E5"/>
    <w:rsid w:val="00793DC5"/>
    <w:rsid w:val="0079674D"/>
    <w:rsid w:val="007A1E62"/>
    <w:rsid w:val="007A1E6D"/>
    <w:rsid w:val="007A65F9"/>
    <w:rsid w:val="007B0954"/>
    <w:rsid w:val="007C0E9F"/>
    <w:rsid w:val="007C12A4"/>
    <w:rsid w:val="007D14FC"/>
    <w:rsid w:val="007E4F6B"/>
    <w:rsid w:val="007F6BA0"/>
    <w:rsid w:val="00807D2A"/>
    <w:rsid w:val="00815171"/>
    <w:rsid w:val="00817F39"/>
    <w:rsid w:val="00822DF3"/>
    <w:rsid w:val="00823D45"/>
    <w:rsid w:val="00842459"/>
    <w:rsid w:val="00851355"/>
    <w:rsid w:val="0085409C"/>
    <w:rsid w:val="00857005"/>
    <w:rsid w:val="008661A5"/>
    <w:rsid w:val="00873CD9"/>
    <w:rsid w:val="008813C7"/>
    <w:rsid w:val="00890BE3"/>
    <w:rsid w:val="008A2E2F"/>
    <w:rsid w:val="008B24D0"/>
    <w:rsid w:val="008C4D5E"/>
    <w:rsid w:val="008D3E17"/>
    <w:rsid w:val="008D7FEE"/>
    <w:rsid w:val="008E02F1"/>
    <w:rsid w:val="00927D56"/>
    <w:rsid w:val="00930CE5"/>
    <w:rsid w:val="009371B9"/>
    <w:rsid w:val="00944ABD"/>
    <w:rsid w:val="00945EE1"/>
    <w:rsid w:val="00952BDF"/>
    <w:rsid w:val="009567F7"/>
    <w:rsid w:val="00961849"/>
    <w:rsid w:val="009676E6"/>
    <w:rsid w:val="00970590"/>
    <w:rsid w:val="00971186"/>
    <w:rsid w:val="00982560"/>
    <w:rsid w:val="00984E2A"/>
    <w:rsid w:val="00991F14"/>
    <w:rsid w:val="009A212E"/>
    <w:rsid w:val="009A516E"/>
    <w:rsid w:val="009B254F"/>
    <w:rsid w:val="009B40A5"/>
    <w:rsid w:val="009B40C8"/>
    <w:rsid w:val="009C002C"/>
    <w:rsid w:val="009C0C0E"/>
    <w:rsid w:val="009C510D"/>
    <w:rsid w:val="009C7E4A"/>
    <w:rsid w:val="009D406A"/>
    <w:rsid w:val="009D4C23"/>
    <w:rsid w:val="009E1C90"/>
    <w:rsid w:val="009F6419"/>
    <w:rsid w:val="00A02C80"/>
    <w:rsid w:val="00A05A51"/>
    <w:rsid w:val="00A36473"/>
    <w:rsid w:val="00A531DC"/>
    <w:rsid w:val="00A668D2"/>
    <w:rsid w:val="00A75CC7"/>
    <w:rsid w:val="00A84BF3"/>
    <w:rsid w:val="00AA1350"/>
    <w:rsid w:val="00AA54D5"/>
    <w:rsid w:val="00AB24E5"/>
    <w:rsid w:val="00AB6450"/>
    <w:rsid w:val="00AC2AF8"/>
    <w:rsid w:val="00AD1ED8"/>
    <w:rsid w:val="00B30D8E"/>
    <w:rsid w:val="00B33C06"/>
    <w:rsid w:val="00B365CA"/>
    <w:rsid w:val="00B429FB"/>
    <w:rsid w:val="00B437AB"/>
    <w:rsid w:val="00B62526"/>
    <w:rsid w:val="00B64F87"/>
    <w:rsid w:val="00B71292"/>
    <w:rsid w:val="00B80D96"/>
    <w:rsid w:val="00B8261C"/>
    <w:rsid w:val="00B94367"/>
    <w:rsid w:val="00BA569E"/>
    <w:rsid w:val="00BA7638"/>
    <w:rsid w:val="00BB5BAE"/>
    <w:rsid w:val="00BC3EC0"/>
    <w:rsid w:val="00BD0272"/>
    <w:rsid w:val="00BD12A9"/>
    <w:rsid w:val="00BD14A6"/>
    <w:rsid w:val="00BF2F0B"/>
    <w:rsid w:val="00C0198D"/>
    <w:rsid w:val="00C05AB6"/>
    <w:rsid w:val="00C061E0"/>
    <w:rsid w:val="00C1470C"/>
    <w:rsid w:val="00C2455B"/>
    <w:rsid w:val="00C51608"/>
    <w:rsid w:val="00C557D1"/>
    <w:rsid w:val="00C73F73"/>
    <w:rsid w:val="00C807B4"/>
    <w:rsid w:val="00C90457"/>
    <w:rsid w:val="00C9495D"/>
    <w:rsid w:val="00C95396"/>
    <w:rsid w:val="00CB197D"/>
    <w:rsid w:val="00CB271E"/>
    <w:rsid w:val="00CB59EC"/>
    <w:rsid w:val="00CB6499"/>
    <w:rsid w:val="00CB6A89"/>
    <w:rsid w:val="00CC006E"/>
    <w:rsid w:val="00CC54EA"/>
    <w:rsid w:val="00CD50A0"/>
    <w:rsid w:val="00CD59AB"/>
    <w:rsid w:val="00CD6D17"/>
    <w:rsid w:val="00CE65A8"/>
    <w:rsid w:val="00CF7F43"/>
    <w:rsid w:val="00D006D8"/>
    <w:rsid w:val="00D058A3"/>
    <w:rsid w:val="00D16E23"/>
    <w:rsid w:val="00D32137"/>
    <w:rsid w:val="00D41884"/>
    <w:rsid w:val="00D4506E"/>
    <w:rsid w:val="00D52381"/>
    <w:rsid w:val="00D53BA3"/>
    <w:rsid w:val="00D60978"/>
    <w:rsid w:val="00D6472F"/>
    <w:rsid w:val="00D67B46"/>
    <w:rsid w:val="00D72C96"/>
    <w:rsid w:val="00D848D7"/>
    <w:rsid w:val="00D92324"/>
    <w:rsid w:val="00D9533E"/>
    <w:rsid w:val="00DA68E8"/>
    <w:rsid w:val="00DB0090"/>
    <w:rsid w:val="00DC4460"/>
    <w:rsid w:val="00DC5784"/>
    <w:rsid w:val="00DF5DF4"/>
    <w:rsid w:val="00E121F1"/>
    <w:rsid w:val="00E122E7"/>
    <w:rsid w:val="00E168F2"/>
    <w:rsid w:val="00E212CE"/>
    <w:rsid w:val="00E22201"/>
    <w:rsid w:val="00E269F2"/>
    <w:rsid w:val="00E27A53"/>
    <w:rsid w:val="00E419B5"/>
    <w:rsid w:val="00E42C12"/>
    <w:rsid w:val="00E504B4"/>
    <w:rsid w:val="00E513B8"/>
    <w:rsid w:val="00E548E6"/>
    <w:rsid w:val="00E5641C"/>
    <w:rsid w:val="00E604CA"/>
    <w:rsid w:val="00E60663"/>
    <w:rsid w:val="00E640B4"/>
    <w:rsid w:val="00E80E40"/>
    <w:rsid w:val="00EA0EA7"/>
    <w:rsid w:val="00EB7097"/>
    <w:rsid w:val="00EC73DF"/>
    <w:rsid w:val="00EC7C7E"/>
    <w:rsid w:val="00ED0667"/>
    <w:rsid w:val="00ED27D7"/>
    <w:rsid w:val="00EE131A"/>
    <w:rsid w:val="00EE27E6"/>
    <w:rsid w:val="00EE72E6"/>
    <w:rsid w:val="00EF2F70"/>
    <w:rsid w:val="00F05695"/>
    <w:rsid w:val="00F06E2C"/>
    <w:rsid w:val="00F3017E"/>
    <w:rsid w:val="00F63310"/>
    <w:rsid w:val="00F6637A"/>
    <w:rsid w:val="00F73535"/>
    <w:rsid w:val="00F74D20"/>
    <w:rsid w:val="00F755CA"/>
    <w:rsid w:val="00F75F04"/>
    <w:rsid w:val="00F77947"/>
    <w:rsid w:val="00F803F9"/>
    <w:rsid w:val="00F80B75"/>
    <w:rsid w:val="00F8107C"/>
    <w:rsid w:val="00F84D08"/>
    <w:rsid w:val="00F8519B"/>
    <w:rsid w:val="00F87688"/>
    <w:rsid w:val="00F91D71"/>
    <w:rsid w:val="00FC0BA2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40A9"/>
  <w15:docId w15:val="{C023EE63-3F8C-41E2-913B-744A1F8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174"/>
    <w:pPr>
      <w:spacing w:after="0" w:line="240" w:lineRule="auto"/>
    </w:pPr>
  </w:style>
  <w:style w:type="table" w:styleId="TableGrid">
    <w:name w:val="Table Grid"/>
    <w:basedOn w:val="TableNormal"/>
    <w:rsid w:val="004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B9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8C4D5E"/>
    <w:pPr>
      <w:tabs>
        <w:tab w:val="left" w:pos="993"/>
      </w:tabs>
      <w:spacing w:after="0" w:line="240" w:lineRule="auto"/>
      <w:jc w:val="thaiDistribute"/>
    </w:pPr>
    <w:rPr>
      <w:rFonts w:ascii="Browallia New" w:eastAsia="Cordia New" w:hAnsi="Browallia New" w:cs="Browallia New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8C4D5E"/>
    <w:rPr>
      <w:rFonts w:ascii="Browallia New" w:eastAsia="Cordia New" w:hAnsi="Browallia New" w:cs="Browalli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1.rgstatic.net/ii/institution.image/AS%3A267463776768003%401440779741275_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DCDD-D33D-474F-93B7-4B2C20FC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mark_atthapong</dc:creator>
  <cp:lastModifiedBy>mark_atthapong</cp:lastModifiedBy>
  <cp:revision>228</cp:revision>
  <cp:lastPrinted>2018-01-15T08:31:00Z</cp:lastPrinted>
  <dcterms:created xsi:type="dcterms:W3CDTF">2018-01-04T08:18:00Z</dcterms:created>
  <dcterms:modified xsi:type="dcterms:W3CDTF">2018-01-30T05:52:00Z</dcterms:modified>
</cp:coreProperties>
</file>